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A6D28" w14:textId="68DDDFC8" w:rsidR="005127AF" w:rsidRPr="00C30661" w:rsidRDefault="005127AF" w:rsidP="00C30661">
      <w:pPr>
        <w:jc w:val="right"/>
        <w:rPr>
          <w:b/>
          <w:i/>
        </w:rPr>
      </w:pPr>
      <w:r w:rsidRPr="00C30661">
        <w:rPr>
          <w:b/>
          <w:i/>
        </w:rPr>
        <w:t xml:space="preserve">Docket No. </w:t>
      </w:r>
      <w:r w:rsidR="00932FC3">
        <w:rPr>
          <w:b/>
          <w:i/>
        </w:rPr>
        <w:t>49</w:t>
      </w:r>
      <w:r w:rsidR="006535A5">
        <w:rPr>
          <w:b/>
          <w:i/>
        </w:rPr>
        <w:t>277</w:t>
      </w:r>
    </w:p>
    <w:p w14:paraId="22BAA1B3" w14:textId="77777777" w:rsidR="00C30661" w:rsidRPr="00E51527" w:rsidRDefault="00C30661" w:rsidP="00C30661">
      <w:pPr>
        <w:rPr>
          <w:rFonts w:cs="Times New Roman"/>
          <w:sz w:val="16"/>
          <w:szCs w:val="16"/>
          <w:lang w:val="en-CA"/>
        </w:rPr>
      </w:pPr>
    </w:p>
    <w:p w14:paraId="6CDA27C4"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08347EF2" w14:textId="5B071FE9" w:rsidR="005127AF" w:rsidRPr="000808ED" w:rsidRDefault="005127AF" w:rsidP="007B74EC">
      <w:pPr>
        <w:jc w:val="center"/>
        <w:rPr>
          <w:rFonts w:cs="Times New Roman"/>
        </w:rPr>
      </w:pPr>
      <w:r w:rsidRPr="000808ED">
        <w:rPr>
          <w:rFonts w:cs="Times New Roman"/>
        </w:rPr>
        <w:t xml:space="preserve">NOTICE OF APPLICATION TO </w:t>
      </w:r>
      <w:r w:rsidR="006535A5">
        <w:rPr>
          <w:rFonts w:cs="Times New Roman"/>
        </w:rPr>
        <w:t>OBTAIN</w:t>
      </w:r>
      <w:r w:rsidRPr="000808ED">
        <w:rPr>
          <w:rFonts w:cs="Times New Roman"/>
        </w:rPr>
        <w:t xml:space="preserve"> </w:t>
      </w:r>
      <w:r w:rsidR="003941E1" w:rsidRPr="000808ED">
        <w:rPr>
          <w:rFonts w:cs="Times New Roman"/>
        </w:rPr>
        <w:t>A</w:t>
      </w:r>
      <w:r w:rsidRPr="000808ED">
        <w:rPr>
          <w:rFonts w:cs="Times New Roman"/>
        </w:rPr>
        <w:t xml:space="preserve"> CERTIFICATE OF CONVENIENCE AND NECESSITY TO PROVIDE </w:t>
      </w:r>
      <w:r w:rsidR="006535A5">
        <w:rPr>
          <w:rFonts w:cs="Times New Roman"/>
        </w:rPr>
        <w:t>SEWER</w:t>
      </w:r>
      <w:r w:rsidR="00FE162E" w:rsidRPr="000808ED">
        <w:rPr>
          <w:rFonts w:cs="Times New Roman"/>
        </w:rPr>
        <w:t xml:space="preserve"> </w:t>
      </w:r>
      <w:r w:rsidRPr="000808ED">
        <w:rPr>
          <w:rFonts w:cs="Times New Roman"/>
        </w:rPr>
        <w:t xml:space="preserve">UTILITY SERVICE IN </w:t>
      </w:r>
      <w:r w:rsidR="0083648B">
        <w:rPr>
          <w:rFonts w:cs="Times New Roman"/>
        </w:rPr>
        <w:t>DALLAS</w:t>
      </w:r>
      <w:r w:rsidR="006535A5" w:rsidRPr="000560E6">
        <w:rPr>
          <w:rFonts w:cs="Times New Roman"/>
        </w:rPr>
        <w:t xml:space="preserve">, DENTON, </w:t>
      </w:r>
      <w:r w:rsidR="0083648B">
        <w:rPr>
          <w:rFonts w:cs="Times New Roman"/>
        </w:rPr>
        <w:t xml:space="preserve">PARKER, TARRANT AND </w:t>
      </w:r>
      <w:r w:rsidR="006535A5" w:rsidRPr="000560E6">
        <w:rPr>
          <w:rFonts w:cs="Times New Roman"/>
        </w:rPr>
        <w:t>WISE COUNTIES</w:t>
      </w:r>
      <w:r w:rsidRPr="000808ED">
        <w:rPr>
          <w:rFonts w:cs="Times New Roman"/>
        </w:rPr>
        <w:t>, TEXAS</w:t>
      </w:r>
    </w:p>
    <w:p w14:paraId="60F6BD63" w14:textId="77777777" w:rsidR="005127AF" w:rsidRPr="00E054C5" w:rsidRDefault="005127AF" w:rsidP="005127AF">
      <w:pPr>
        <w:jc w:val="both"/>
        <w:rPr>
          <w:rFonts w:cs="Times New Roman"/>
          <w:lang w:val="es-MX"/>
        </w:rPr>
      </w:pPr>
    </w:p>
    <w:p w14:paraId="74CC76FF" w14:textId="5C7422EF" w:rsidR="00B73B39" w:rsidRPr="009453C5" w:rsidRDefault="006535A5" w:rsidP="00B73B39">
      <w:pPr>
        <w:jc w:val="both"/>
        <w:rPr>
          <w:rFonts w:cs="Times New Roman"/>
        </w:rPr>
      </w:pPr>
      <w:r>
        <w:rPr>
          <w:rFonts w:cs="Times New Roman"/>
        </w:rPr>
        <w:t xml:space="preserve">City of Fort Worth </w:t>
      </w:r>
      <w:r w:rsidR="00B73B39" w:rsidRPr="009453C5">
        <w:rPr>
          <w:rFonts w:cs="Times New Roman"/>
        </w:rPr>
        <w:t xml:space="preserve">has filed an application with the Public Utility Commission of Texas to </w:t>
      </w:r>
      <w:r>
        <w:rPr>
          <w:rFonts w:cs="Times New Roman"/>
        </w:rPr>
        <w:t>obtain</w:t>
      </w:r>
      <w:r w:rsidR="00B73B39" w:rsidRPr="009453C5">
        <w:rPr>
          <w:rFonts w:cs="Times New Roman"/>
        </w:rPr>
        <w:t xml:space="preserve"> its </w:t>
      </w:r>
      <w:r>
        <w:rPr>
          <w:rFonts w:cs="Times New Roman"/>
        </w:rPr>
        <w:t xml:space="preserve">Sewer </w:t>
      </w:r>
      <w:r w:rsidR="00B73B39" w:rsidRPr="009453C5">
        <w:rPr>
          <w:rFonts w:cs="Times New Roman"/>
        </w:rPr>
        <w:t xml:space="preserve">Certificate of Convenience and Necessity </w:t>
      </w:r>
      <w:r w:rsidR="00123651">
        <w:rPr>
          <w:rFonts w:cs="Times New Roman"/>
        </w:rPr>
        <w:t xml:space="preserve">(CCN) </w:t>
      </w:r>
      <w:r w:rsidR="00B73B39" w:rsidRPr="009453C5">
        <w:rPr>
          <w:rFonts w:cs="Times New Roman"/>
        </w:rPr>
        <w:t xml:space="preserve">No. for the provision of retail </w:t>
      </w:r>
      <w:r>
        <w:rPr>
          <w:rFonts w:cs="Times New Roman"/>
        </w:rPr>
        <w:t>sewer</w:t>
      </w:r>
      <w:r w:rsidR="00B73B39" w:rsidRPr="009453C5">
        <w:rPr>
          <w:rFonts w:cs="Times New Roman"/>
          <w:sz w:val="28"/>
          <w:szCs w:val="28"/>
        </w:rPr>
        <w:t xml:space="preserve"> </w:t>
      </w:r>
      <w:r w:rsidR="00B73B39" w:rsidRPr="009453C5">
        <w:rPr>
          <w:rFonts w:cs="Times New Roman"/>
        </w:rPr>
        <w:t xml:space="preserve">utility service in </w:t>
      </w:r>
      <w:r w:rsidR="0083648B">
        <w:rPr>
          <w:rFonts w:cs="Times New Roman"/>
        </w:rPr>
        <w:t xml:space="preserve">Dallas, Denton, Parker </w:t>
      </w:r>
      <w:r w:rsidR="0083648B" w:rsidRPr="000560E6">
        <w:rPr>
          <w:rFonts w:cs="Times New Roman"/>
        </w:rPr>
        <w:t>Tarrant</w:t>
      </w:r>
      <w:r w:rsidR="0083648B">
        <w:rPr>
          <w:rFonts w:cs="Times New Roman"/>
        </w:rPr>
        <w:t xml:space="preserve"> and Wise Counties</w:t>
      </w:r>
      <w:r w:rsidR="00B73B39" w:rsidRPr="009453C5">
        <w:rPr>
          <w:rFonts w:cs="Times New Roman"/>
        </w:rPr>
        <w:t>.</w:t>
      </w:r>
    </w:p>
    <w:p w14:paraId="62FE1463" w14:textId="77777777" w:rsidR="005127AF" w:rsidRPr="00E054C5" w:rsidRDefault="005127AF" w:rsidP="005127AF">
      <w:pPr>
        <w:jc w:val="both"/>
        <w:rPr>
          <w:rFonts w:cs="Times New Roman"/>
          <w:lang w:val="es-MX"/>
        </w:rPr>
      </w:pPr>
    </w:p>
    <w:p w14:paraId="611D2479" w14:textId="7BA5086A" w:rsidR="00AE3D8A" w:rsidRDefault="00351661" w:rsidP="00C40A94">
      <w:pPr>
        <w:widowControl w:val="0"/>
        <w:autoSpaceDE w:val="0"/>
        <w:autoSpaceDN w:val="0"/>
        <w:adjustRightInd w:val="0"/>
        <w:jc w:val="both"/>
      </w:pPr>
      <w:r w:rsidRPr="009D169F">
        <w:t xml:space="preserve">The requested area is located approximately </w:t>
      </w:r>
      <w:r w:rsidRPr="00C40A94">
        <w:rPr>
          <w:u w:val="single"/>
        </w:rPr>
        <w:t>1.4</w:t>
      </w:r>
      <w:r w:rsidRPr="009D169F">
        <w:t xml:space="preserve"> miles </w:t>
      </w:r>
      <w:r w:rsidRPr="00C40A94">
        <w:rPr>
          <w:u w:val="single"/>
        </w:rPr>
        <w:t>north</w:t>
      </w:r>
      <w:r w:rsidRPr="009D169F">
        <w:t xml:space="preserve"> of downtown </w:t>
      </w:r>
      <w:r w:rsidRPr="00C40A94">
        <w:rPr>
          <w:u w:val="single"/>
        </w:rPr>
        <w:t>Burleson</w:t>
      </w:r>
      <w:r w:rsidRPr="009D169F">
        <w:t xml:space="preserve">, TX, and is generally bounded on the north by </w:t>
      </w:r>
      <w:r w:rsidRPr="00C40A94">
        <w:rPr>
          <w:u w:val="single"/>
        </w:rPr>
        <w:t>1.6 miles south of FM 407</w:t>
      </w:r>
      <w:r w:rsidRPr="009D169F">
        <w:t xml:space="preserve">; on the east by </w:t>
      </w:r>
      <w:r w:rsidRPr="00C40A94">
        <w:rPr>
          <w:u w:val="single"/>
        </w:rPr>
        <w:t>County Line Road and the borders of the Dallas and Tarrant County lines</w:t>
      </w:r>
      <w:r w:rsidRPr="009D169F">
        <w:t xml:space="preserve">; on the south by </w:t>
      </w:r>
      <w:r w:rsidRPr="00C40A94">
        <w:rPr>
          <w:u w:val="single"/>
        </w:rPr>
        <w:t>the intersection of Interstate Highway 35 West and State Highway 174, and the borders of the Tarrant and Johnson County lines</w:t>
      </w:r>
      <w:r w:rsidRPr="009D169F">
        <w:t xml:space="preserve">; and on the west by </w:t>
      </w:r>
      <w:r w:rsidRPr="00C40A94">
        <w:rPr>
          <w:u w:val="single"/>
        </w:rPr>
        <w:t>FM 3325 (Farmer Road)</w:t>
      </w:r>
      <w:r w:rsidRPr="009D169F">
        <w:t>.</w:t>
      </w:r>
      <w:r w:rsidR="00C40A94">
        <w:t xml:space="preserve"> </w:t>
      </w:r>
      <w:r>
        <w:t xml:space="preserve">The requested area includes approximately </w:t>
      </w:r>
      <w:r w:rsidRPr="00351661">
        <w:rPr>
          <w:u w:val="single"/>
        </w:rPr>
        <w:t>241,173</w:t>
      </w:r>
      <w:r>
        <w:t xml:space="preserve"> total acres and </w:t>
      </w:r>
      <w:r w:rsidRPr="00351661">
        <w:rPr>
          <w:u w:val="single"/>
        </w:rPr>
        <w:t>600,851</w:t>
      </w:r>
      <w:r>
        <w:t xml:space="preserve"> current customers.</w:t>
      </w:r>
    </w:p>
    <w:p w14:paraId="1F323686" w14:textId="77777777" w:rsidR="00C40A94" w:rsidRDefault="00C40A94" w:rsidP="00C40A94">
      <w:pPr>
        <w:widowControl w:val="0"/>
        <w:autoSpaceDE w:val="0"/>
        <w:autoSpaceDN w:val="0"/>
        <w:adjustRightInd w:val="0"/>
        <w:jc w:val="both"/>
      </w:pPr>
    </w:p>
    <w:p w14:paraId="6E85B1C5" w14:textId="066636DB" w:rsidR="00C40A94" w:rsidRPr="007B74EC" w:rsidRDefault="00C40A94" w:rsidP="00C40A94">
      <w:pPr>
        <w:pStyle w:val="NoSpacing"/>
        <w:jc w:val="both"/>
        <w:rPr>
          <w:b/>
        </w:rPr>
      </w:pPr>
      <w:r w:rsidRPr="007B74EC">
        <w:rPr>
          <w:b/>
        </w:rPr>
        <w:t>The requested area overlaps the boundaries of the districts listed below:</w:t>
      </w:r>
    </w:p>
    <w:p w14:paraId="2A949A7C" w14:textId="77777777" w:rsidR="00E07D79" w:rsidRPr="000732E5" w:rsidRDefault="00E07D79" w:rsidP="00E07D79">
      <w:pPr>
        <w:pStyle w:val="ListParagraph"/>
        <w:widowControl w:val="0"/>
        <w:numPr>
          <w:ilvl w:val="0"/>
          <w:numId w:val="5"/>
        </w:numPr>
        <w:autoSpaceDE w:val="0"/>
        <w:autoSpaceDN w:val="0"/>
        <w:adjustRightInd w:val="0"/>
      </w:pPr>
      <w:r w:rsidRPr="000732E5">
        <w:t xml:space="preserve">Alpha Ranch FWSD 1 of Denton &amp; Wise County </w:t>
      </w:r>
    </w:p>
    <w:p w14:paraId="21F7458A" w14:textId="77777777" w:rsidR="00E07D79" w:rsidRDefault="00E07D79" w:rsidP="00E07D79">
      <w:pPr>
        <w:pStyle w:val="ListParagraph"/>
        <w:widowControl w:val="0"/>
        <w:numPr>
          <w:ilvl w:val="0"/>
          <w:numId w:val="5"/>
        </w:numPr>
        <w:autoSpaceDE w:val="0"/>
        <w:autoSpaceDN w:val="0"/>
        <w:adjustRightInd w:val="0"/>
      </w:pPr>
      <w:r w:rsidRPr="000732E5">
        <w:t>Benbrook Water Authority</w:t>
      </w:r>
    </w:p>
    <w:p w14:paraId="26338558" w14:textId="77777777" w:rsidR="00E07D79" w:rsidRPr="000732E5" w:rsidRDefault="00E07D79" w:rsidP="00E07D79">
      <w:pPr>
        <w:pStyle w:val="ListParagraph"/>
        <w:widowControl w:val="0"/>
        <w:numPr>
          <w:ilvl w:val="0"/>
          <w:numId w:val="5"/>
        </w:numPr>
        <w:autoSpaceDE w:val="0"/>
        <w:autoSpaceDN w:val="0"/>
        <w:adjustRightInd w:val="0"/>
      </w:pPr>
      <w:r w:rsidRPr="000732E5">
        <w:t>Dallas County Flood Control District 1</w:t>
      </w:r>
    </w:p>
    <w:p w14:paraId="218F3C04" w14:textId="77777777" w:rsidR="00E07D79" w:rsidRPr="00A71D13" w:rsidRDefault="00E07D79" w:rsidP="00E07D79">
      <w:pPr>
        <w:pStyle w:val="ListParagraph"/>
        <w:widowControl w:val="0"/>
        <w:numPr>
          <w:ilvl w:val="0"/>
          <w:numId w:val="5"/>
        </w:numPr>
        <w:autoSpaceDE w:val="0"/>
        <w:autoSpaceDN w:val="0"/>
        <w:adjustRightInd w:val="0"/>
      </w:pPr>
      <w:r w:rsidRPr="00A71D13">
        <w:t>Johnson County SUD</w:t>
      </w:r>
    </w:p>
    <w:p w14:paraId="0EFE1E07" w14:textId="77777777" w:rsidR="00E07D79" w:rsidRPr="00A71D13" w:rsidRDefault="00E07D79" w:rsidP="00E07D79">
      <w:pPr>
        <w:pStyle w:val="ListParagraph"/>
        <w:widowControl w:val="0"/>
        <w:numPr>
          <w:ilvl w:val="0"/>
          <w:numId w:val="5"/>
        </w:numPr>
        <w:autoSpaceDE w:val="0"/>
        <w:autoSpaceDN w:val="0"/>
        <w:adjustRightInd w:val="0"/>
      </w:pPr>
      <w:r w:rsidRPr="00A71D13">
        <w:t>Live Oak Creek MUD 1 of Tarrant County</w:t>
      </w:r>
    </w:p>
    <w:p w14:paraId="45D2AB57" w14:textId="77777777" w:rsidR="00E07D79" w:rsidRPr="00A71D13" w:rsidRDefault="00E07D79" w:rsidP="00E07D79">
      <w:pPr>
        <w:pStyle w:val="ListParagraph"/>
        <w:widowControl w:val="0"/>
        <w:numPr>
          <w:ilvl w:val="0"/>
          <w:numId w:val="5"/>
        </w:numPr>
        <w:autoSpaceDE w:val="0"/>
        <w:autoSpaceDN w:val="0"/>
        <w:adjustRightInd w:val="0"/>
      </w:pPr>
      <w:r w:rsidRPr="00A71D13">
        <w:t>Morningstar Ranch MUD 1 of Parker County</w:t>
      </w:r>
    </w:p>
    <w:p w14:paraId="3E03F64E" w14:textId="77777777" w:rsidR="00E07D79" w:rsidRPr="00A71D13" w:rsidRDefault="00E07D79" w:rsidP="00E07D79">
      <w:pPr>
        <w:pStyle w:val="ListParagraph"/>
        <w:widowControl w:val="0"/>
        <w:numPr>
          <w:ilvl w:val="0"/>
          <w:numId w:val="5"/>
        </w:numPr>
        <w:autoSpaceDE w:val="0"/>
        <w:autoSpaceDN w:val="0"/>
        <w:adjustRightInd w:val="0"/>
      </w:pPr>
      <w:r w:rsidRPr="00A71D13">
        <w:t>Morningstar Ranch MUD 2 of Parker County</w:t>
      </w:r>
    </w:p>
    <w:p w14:paraId="390CF60A" w14:textId="77777777" w:rsidR="00E07D79" w:rsidRPr="008F7A96" w:rsidRDefault="00E07D79" w:rsidP="00E07D79">
      <w:pPr>
        <w:pStyle w:val="ListParagraph"/>
        <w:widowControl w:val="0"/>
        <w:numPr>
          <w:ilvl w:val="0"/>
          <w:numId w:val="5"/>
        </w:numPr>
        <w:autoSpaceDE w:val="0"/>
        <w:autoSpaceDN w:val="0"/>
        <w:adjustRightInd w:val="0"/>
      </w:pPr>
      <w:r w:rsidRPr="008F7A96">
        <w:t xml:space="preserve">Tarrant Regional Water District A WCID </w:t>
      </w:r>
    </w:p>
    <w:p w14:paraId="4147A018" w14:textId="77777777" w:rsidR="00E07D79" w:rsidRPr="00CF694D" w:rsidRDefault="00E07D79" w:rsidP="00E07D79">
      <w:pPr>
        <w:pStyle w:val="ListParagraph"/>
        <w:widowControl w:val="0"/>
        <w:numPr>
          <w:ilvl w:val="0"/>
          <w:numId w:val="5"/>
        </w:numPr>
        <w:autoSpaceDE w:val="0"/>
        <w:autoSpaceDN w:val="0"/>
        <w:adjustRightInd w:val="0"/>
      </w:pPr>
      <w:r w:rsidRPr="00CF694D">
        <w:t>Tradition MUD 1 of Denton County</w:t>
      </w:r>
    </w:p>
    <w:p w14:paraId="73D596FA" w14:textId="77777777" w:rsidR="00E07D79" w:rsidRPr="00CF694D" w:rsidRDefault="00E07D79" w:rsidP="00E07D79">
      <w:pPr>
        <w:pStyle w:val="ListParagraph"/>
        <w:widowControl w:val="0"/>
        <w:numPr>
          <w:ilvl w:val="0"/>
          <w:numId w:val="5"/>
        </w:numPr>
        <w:autoSpaceDE w:val="0"/>
        <w:autoSpaceDN w:val="0"/>
        <w:adjustRightInd w:val="0"/>
      </w:pPr>
      <w:r w:rsidRPr="00CF694D">
        <w:t>Tradition MUD 2A of Denton County</w:t>
      </w:r>
    </w:p>
    <w:p w14:paraId="640DE1FD" w14:textId="77777777" w:rsidR="00E07D79" w:rsidRPr="00CF694D" w:rsidRDefault="00E07D79" w:rsidP="00E07D79">
      <w:pPr>
        <w:pStyle w:val="ListParagraph"/>
        <w:widowControl w:val="0"/>
        <w:numPr>
          <w:ilvl w:val="0"/>
          <w:numId w:val="5"/>
        </w:numPr>
        <w:autoSpaceDE w:val="0"/>
        <w:autoSpaceDN w:val="0"/>
        <w:adjustRightInd w:val="0"/>
      </w:pPr>
      <w:r w:rsidRPr="00CF694D">
        <w:t>Trinity River Authority of Texas</w:t>
      </w:r>
    </w:p>
    <w:p w14:paraId="3D6F65AE" w14:textId="77777777" w:rsidR="00E07D79" w:rsidRDefault="00E07D79" w:rsidP="00382988">
      <w:pPr>
        <w:pStyle w:val="ListParagraph"/>
        <w:widowControl w:val="0"/>
        <w:numPr>
          <w:ilvl w:val="0"/>
          <w:numId w:val="5"/>
        </w:numPr>
        <w:autoSpaceDE w:val="0"/>
        <w:autoSpaceDN w:val="0"/>
        <w:adjustRightInd w:val="0"/>
        <w:jc w:val="both"/>
      </w:pPr>
      <w:r w:rsidRPr="00CF694D">
        <w:t>Upper Trinity Regional Water District</w:t>
      </w:r>
    </w:p>
    <w:p w14:paraId="16608B1C" w14:textId="759CA35E" w:rsidR="00E07D79" w:rsidRDefault="00E07D79" w:rsidP="00382988">
      <w:pPr>
        <w:pStyle w:val="ListParagraph"/>
        <w:widowControl w:val="0"/>
        <w:numPr>
          <w:ilvl w:val="0"/>
          <w:numId w:val="5"/>
        </w:numPr>
        <w:autoSpaceDE w:val="0"/>
        <w:autoSpaceDN w:val="0"/>
        <w:adjustRightInd w:val="0"/>
        <w:jc w:val="both"/>
      </w:pPr>
      <w:r w:rsidRPr="00E9627A">
        <w:t>Viridian Municipal Management District</w:t>
      </w:r>
    </w:p>
    <w:p w14:paraId="15344137" w14:textId="77777777" w:rsidR="00E07D79" w:rsidRDefault="00E07D79" w:rsidP="00E07D79">
      <w:pPr>
        <w:pStyle w:val="ListParagraph"/>
        <w:widowControl w:val="0"/>
        <w:autoSpaceDE w:val="0"/>
        <w:autoSpaceDN w:val="0"/>
        <w:adjustRightInd w:val="0"/>
        <w:jc w:val="both"/>
      </w:pPr>
    </w:p>
    <w:p w14:paraId="1A531B8B" w14:textId="2A686FDA" w:rsidR="00C40A94" w:rsidRDefault="00C40A94" w:rsidP="00E07D79">
      <w:pPr>
        <w:pStyle w:val="NoSpacing"/>
        <w:jc w:val="both"/>
        <w:rPr>
          <w:rFonts w:cs="Times New Roman"/>
          <w:szCs w:val="24"/>
        </w:rPr>
      </w:pPr>
      <w:r>
        <w:t xml:space="preserve">If </w:t>
      </w:r>
      <w:r w:rsidR="00FD027E">
        <w:t xml:space="preserve">any of </w:t>
      </w:r>
      <w:r>
        <w:t>the districts listed above do not req</w:t>
      </w:r>
      <w:r w:rsidR="00A37868">
        <w:t>uest</w:t>
      </w:r>
      <w:r>
        <w:t xml:space="preserve"> a public hearing, the Commission shall determine the district is </w:t>
      </w:r>
      <w:r w:rsidRPr="009453C5">
        <w:t>consenting to the</w:t>
      </w:r>
      <w:r>
        <w:t xml:space="preserve"> </w:t>
      </w:r>
      <w:r w:rsidR="00A37868">
        <w:t>City of Fort Worth</w:t>
      </w:r>
      <w:r w:rsidR="00FD027E">
        <w:t>’</w:t>
      </w:r>
      <w:r w:rsidR="00A37868">
        <w:t>s</w:t>
      </w:r>
      <w:r>
        <w:t xml:space="preserve"> request to provide retail sewer utility service in the requested area.</w:t>
      </w:r>
    </w:p>
    <w:p w14:paraId="646269AD" w14:textId="77777777" w:rsidR="00C40A94" w:rsidRDefault="00C40A94" w:rsidP="00C40A94">
      <w:pPr>
        <w:widowControl w:val="0"/>
        <w:autoSpaceDE w:val="0"/>
        <w:autoSpaceDN w:val="0"/>
        <w:adjustRightInd w:val="0"/>
        <w:jc w:val="both"/>
      </w:pPr>
    </w:p>
    <w:p w14:paraId="360D1737" w14:textId="50BA9474" w:rsidR="000F2FA8" w:rsidRPr="00C40A94" w:rsidRDefault="005127AF" w:rsidP="000F2FA8">
      <w:pPr>
        <w:rPr>
          <w:rFonts w:cs="Times New Roman"/>
          <w:b/>
          <w:color w:val="000000" w:themeColor="text1"/>
        </w:rPr>
      </w:pPr>
      <w:r w:rsidRPr="00C40A94">
        <w:rPr>
          <w:rFonts w:cs="Times New Roman"/>
          <w:b/>
          <w:color w:val="000000" w:themeColor="text1"/>
        </w:rPr>
        <w:t xml:space="preserve">A copy of the </w:t>
      </w:r>
      <w:r w:rsidR="008F1846" w:rsidRPr="00C40A94">
        <w:rPr>
          <w:rFonts w:cs="Times New Roman"/>
          <w:b/>
          <w:color w:val="000000" w:themeColor="text1"/>
        </w:rPr>
        <w:t xml:space="preserve">map showing the requested </w:t>
      </w:r>
      <w:r w:rsidRPr="00C40A94">
        <w:rPr>
          <w:rFonts w:cs="Times New Roman"/>
          <w:b/>
          <w:color w:val="000000" w:themeColor="text1"/>
        </w:rPr>
        <w:t>area is available at:</w:t>
      </w:r>
      <w:r w:rsidR="00EF3B55" w:rsidRPr="00C40A94">
        <w:rPr>
          <w:rFonts w:cs="Times New Roman"/>
          <w:b/>
          <w:color w:val="000000" w:themeColor="text1"/>
        </w:rPr>
        <w:t xml:space="preserve"> </w:t>
      </w:r>
      <w:r w:rsidR="000250B9" w:rsidRPr="00C40A94">
        <w:rPr>
          <w:rFonts w:cs="Times New Roman"/>
          <w:b/>
          <w:color w:val="000000" w:themeColor="text1"/>
          <w:u w:val="single"/>
        </w:rPr>
        <w:t>200 Texas Street, Fort Worth, TX, 76102</w:t>
      </w:r>
    </w:p>
    <w:p w14:paraId="2F4069FB" w14:textId="77777777" w:rsidR="00AA0560" w:rsidRPr="006535A5" w:rsidRDefault="00AA0560" w:rsidP="00AA0560">
      <w:pPr>
        <w:jc w:val="both"/>
        <w:rPr>
          <w:rFonts w:cs="Times New Roman"/>
          <w:color w:val="FF0000"/>
          <w:lang w:val="es-MX"/>
        </w:rPr>
      </w:pPr>
    </w:p>
    <w:p w14:paraId="552E8338" w14:textId="77777777" w:rsidR="00AA0560" w:rsidRPr="00A3108F" w:rsidRDefault="00AA0560" w:rsidP="00AA0560">
      <w:pPr>
        <w:jc w:val="both"/>
        <w:rPr>
          <w:rFonts w:cs="Times New Roman"/>
          <w:i/>
        </w:rPr>
      </w:pPr>
      <w:r w:rsidRPr="00A3108F">
        <w:rPr>
          <w:rFonts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746CEEA8" w14:textId="77777777" w:rsidR="006F7DC8" w:rsidRPr="00E054C5" w:rsidRDefault="006F7DC8" w:rsidP="005127AF">
      <w:pPr>
        <w:jc w:val="both"/>
        <w:rPr>
          <w:rFonts w:cs="Times New Roman"/>
          <w:lang w:val="es-MX"/>
        </w:rPr>
      </w:pPr>
    </w:p>
    <w:p w14:paraId="120C91C7"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074144C1" w14:textId="77777777" w:rsidR="003650B0" w:rsidRPr="00E054C5" w:rsidRDefault="003650B0" w:rsidP="00E51527">
      <w:pPr>
        <w:jc w:val="both"/>
        <w:rPr>
          <w:rFonts w:cs="Times New Roman"/>
          <w:lang w:val="es-MX"/>
        </w:rPr>
      </w:pPr>
    </w:p>
    <w:p w14:paraId="6DF76233" w14:textId="77777777" w:rsidR="003650B0" w:rsidRPr="009453C5" w:rsidRDefault="003650B0" w:rsidP="003650B0">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14:paraId="467F204F" w14:textId="77777777" w:rsidR="003650B0" w:rsidRPr="00E054C5" w:rsidRDefault="003650B0" w:rsidP="003650B0">
      <w:pPr>
        <w:jc w:val="both"/>
        <w:rPr>
          <w:rFonts w:cs="Times New Roman"/>
          <w:lang w:val="es-MX"/>
        </w:rPr>
      </w:pPr>
    </w:p>
    <w:p w14:paraId="16075231"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1E8CCF6" w14:textId="77777777" w:rsidR="003650B0" w:rsidRPr="009453C5" w:rsidRDefault="003650B0" w:rsidP="003650B0">
      <w:pPr>
        <w:jc w:val="center"/>
        <w:rPr>
          <w:rFonts w:cs="Times New Roman"/>
        </w:rPr>
      </w:pPr>
      <w:r w:rsidRPr="009453C5">
        <w:rPr>
          <w:rFonts w:cs="Times New Roman"/>
        </w:rPr>
        <w:t>Public Utility Commission of Texas</w:t>
      </w:r>
    </w:p>
    <w:p w14:paraId="4B0BC4D2" w14:textId="77777777" w:rsidR="003650B0" w:rsidRPr="009453C5" w:rsidRDefault="003650B0" w:rsidP="003650B0">
      <w:pPr>
        <w:jc w:val="center"/>
        <w:rPr>
          <w:rFonts w:cs="Times New Roman"/>
        </w:rPr>
      </w:pPr>
      <w:r w:rsidRPr="009453C5">
        <w:rPr>
          <w:rFonts w:cs="Times New Roman"/>
        </w:rPr>
        <w:t>Central Records</w:t>
      </w:r>
    </w:p>
    <w:p w14:paraId="1D8A82C2" w14:textId="77777777" w:rsidR="003650B0" w:rsidRPr="009453C5" w:rsidRDefault="003650B0" w:rsidP="003650B0">
      <w:pPr>
        <w:jc w:val="center"/>
        <w:rPr>
          <w:rFonts w:cs="Times New Roman"/>
        </w:rPr>
      </w:pPr>
      <w:r w:rsidRPr="009453C5">
        <w:rPr>
          <w:rFonts w:cs="Times New Roman"/>
        </w:rPr>
        <w:t>1701 N. Congress, P. O. Box 13326</w:t>
      </w:r>
    </w:p>
    <w:p w14:paraId="65C7177A" w14:textId="77777777" w:rsidR="003650B0" w:rsidRPr="009453C5" w:rsidRDefault="003650B0" w:rsidP="003650B0">
      <w:pPr>
        <w:jc w:val="center"/>
        <w:rPr>
          <w:rFonts w:cs="Times New Roman"/>
        </w:rPr>
      </w:pPr>
      <w:r w:rsidRPr="009453C5">
        <w:rPr>
          <w:rFonts w:cs="Times New Roman"/>
        </w:rPr>
        <w:t>Austin, TX  78711-3326</w:t>
      </w:r>
    </w:p>
    <w:p w14:paraId="21DC9CB5" w14:textId="77777777" w:rsidR="003650B0" w:rsidRPr="00E95982" w:rsidRDefault="003650B0" w:rsidP="003650B0">
      <w:pPr>
        <w:jc w:val="both"/>
        <w:rPr>
          <w:rFonts w:cs="Times New Roman"/>
          <w:sz w:val="16"/>
          <w:szCs w:val="16"/>
          <w:lang w:val="es-MX"/>
        </w:rPr>
      </w:pPr>
    </w:p>
    <w:p w14:paraId="2774891F" w14:textId="72205024" w:rsidR="003650B0" w:rsidRPr="00944142" w:rsidRDefault="003650B0" w:rsidP="003650B0">
      <w:pPr>
        <w:jc w:val="both"/>
        <w:rPr>
          <w:rFonts w:cs="Times New Roman"/>
          <w:lang w:val="es-MX"/>
        </w:rPr>
      </w:pPr>
      <w:r w:rsidRPr="009453C5">
        <w:rPr>
          <w:rFonts w:cs="Times New Roman"/>
        </w:rPr>
        <w:t xml:space="preserve">In addition, the landowner must also send a copy of </w:t>
      </w:r>
      <w:r w:rsidR="00A25A92" w:rsidRPr="009453C5">
        <w:rPr>
          <w:rFonts w:cs="Times New Roman"/>
        </w:rPr>
        <w:t xml:space="preserve">the </w:t>
      </w:r>
      <w:proofErr w:type="spellStart"/>
      <w:r w:rsidR="00A25A92" w:rsidRPr="009453C5">
        <w:rPr>
          <w:rFonts w:cs="Times New Roman"/>
        </w:rPr>
        <w:t>opt</w:t>
      </w:r>
      <w:r w:rsidRPr="009453C5">
        <w:rPr>
          <w:rFonts w:cs="Times New Roman"/>
        </w:rPr>
        <w:t>out</w:t>
      </w:r>
      <w:proofErr w:type="spellEnd"/>
      <w:r w:rsidRPr="009453C5">
        <w:rPr>
          <w:rFonts w:cs="Times New Roman"/>
        </w:rPr>
        <w:t xml:space="preserve">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CBD3B09" w14:textId="77777777" w:rsidR="003650B0" w:rsidRPr="00E95982" w:rsidRDefault="003650B0" w:rsidP="003650B0">
      <w:pPr>
        <w:jc w:val="both"/>
        <w:rPr>
          <w:rFonts w:cs="Times New Roman"/>
          <w:sz w:val="16"/>
          <w:szCs w:val="16"/>
          <w:lang w:val="es-MX"/>
        </w:rPr>
      </w:pPr>
      <w:bookmarkStart w:id="0" w:name="_GoBack"/>
      <w:bookmarkEnd w:id="0"/>
    </w:p>
    <w:p w14:paraId="428E9AC4" w14:textId="77777777" w:rsidR="003650B0" w:rsidRDefault="003650B0" w:rsidP="003650B0">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7F018B0" w14:textId="77777777" w:rsidR="002A2245" w:rsidRDefault="002A2245" w:rsidP="003650B0">
      <w:pPr>
        <w:jc w:val="both"/>
        <w:rPr>
          <w:lang w:val="es-MX"/>
        </w:rPr>
      </w:pPr>
    </w:p>
    <w:p w14:paraId="30F008DB" w14:textId="77777777" w:rsidR="002A2245" w:rsidRDefault="002A2245" w:rsidP="003650B0">
      <w:pPr>
        <w:jc w:val="both"/>
        <w:rPr>
          <w:lang w:val="es-MX"/>
        </w:rPr>
      </w:pPr>
    </w:p>
    <w:p w14:paraId="03908923" w14:textId="77777777" w:rsidR="002A2245" w:rsidRDefault="002A2245" w:rsidP="003650B0">
      <w:pPr>
        <w:jc w:val="both"/>
        <w:rPr>
          <w:lang w:val="es-MX"/>
        </w:rPr>
      </w:pPr>
    </w:p>
    <w:p w14:paraId="5AE9B371" w14:textId="77777777" w:rsidR="002A2245" w:rsidRDefault="002A2245" w:rsidP="003650B0">
      <w:pPr>
        <w:jc w:val="both"/>
        <w:rPr>
          <w:lang w:val="es-MX"/>
        </w:rPr>
      </w:pPr>
    </w:p>
    <w:p w14:paraId="576D2A0F" w14:textId="77777777" w:rsidR="00C40A94" w:rsidRDefault="00C40A94" w:rsidP="003650B0">
      <w:pPr>
        <w:jc w:val="both"/>
        <w:rPr>
          <w:lang w:val="es-MX"/>
        </w:rPr>
      </w:pPr>
    </w:p>
    <w:p w14:paraId="11F35FB6" w14:textId="77777777" w:rsidR="00C40A94" w:rsidRDefault="00C40A94" w:rsidP="003650B0">
      <w:pPr>
        <w:jc w:val="both"/>
        <w:rPr>
          <w:lang w:val="es-MX"/>
        </w:rPr>
      </w:pPr>
    </w:p>
    <w:p w14:paraId="40AB8FED" w14:textId="77777777" w:rsidR="00C40A94" w:rsidRDefault="00C40A94" w:rsidP="003650B0">
      <w:pPr>
        <w:jc w:val="both"/>
        <w:rPr>
          <w:lang w:val="es-MX"/>
        </w:rPr>
      </w:pPr>
    </w:p>
    <w:p w14:paraId="10BD4387" w14:textId="77777777" w:rsidR="00C40A94" w:rsidRDefault="00C40A94" w:rsidP="003650B0">
      <w:pPr>
        <w:jc w:val="both"/>
        <w:rPr>
          <w:lang w:val="es-MX"/>
        </w:rPr>
      </w:pPr>
    </w:p>
    <w:p w14:paraId="47D45002" w14:textId="77777777" w:rsidR="00C40A94" w:rsidRDefault="00C40A94" w:rsidP="003650B0">
      <w:pPr>
        <w:jc w:val="both"/>
        <w:rPr>
          <w:lang w:val="es-MX"/>
        </w:rPr>
      </w:pPr>
    </w:p>
    <w:p w14:paraId="370E3EE2" w14:textId="77777777" w:rsidR="00C40A94" w:rsidRDefault="00C40A94" w:rsidP="003650B0">
      <w:pPr>
        <w:jc w:val="both"/>
        <w:rPr>
          <w:lang w:val="es-MX"/>
        </w:rPr>
      </w:pPr>
    </w:p>
    <w:p w14:paraId="388F3BFE" w14:textId="77777777" w:rsidR="00C40A94" w:rsidRDefault="00C40A94" w:rsidP="003650B0">
      <w:pPr>
        <w:jc w:val="both"/>
        <w:rPr>
          <w:lang w:val="es-MX"/>
        </w:rPr>
      </w:pPr>
    </w:p>
    <w:p w14:paraId="69FD5B95" w14:textId="77777777" w:rsidR="00C40A94" w:rsidRDefault="00C40A94" w:rsidP="003650B0">
      <w:pPr>
        <w:jc w:val="both"/>
        <w:rPr>
          <w:lang w:val="es-MX"/>
        </w:rPr>
      </w:pPr>
    </w:p>
    <w:p w14:paraId="37AF5AF1" w14:textId="77777777" w:rsidR="00C40A94" w:rsidRDefault="00C40A94" w:rsidP="003650B0">
      <w:pPr>
        <w:jc w:val="both"/>
        <w:rPr>
          <w:lang w:val="es-MX"/>
        </w:rPr>
      </w:pPr>
    </w:p>
    <w:p w14:paraId="5D409409" w14:textId="77777777" w:rsidR="00C40A94" w:rsidRDefault="00C40A94" w:rsidP="003650B0">
      <w:pPr>
        <w:jc w:val="both"/>
        <w:rPr>
          <w:lang w:val="es-MX"/>
        </w:rPr>
      </w:pPr>
    </w:p>
    <w:p w14:paraId="117BF7DC" w14:textId="77777777" w:rsidR="00C40A94" w:rsidRDefault="00C40A94" w:rsidP="003650B0">
      <w:pPr>
        <w:jc w:val="both"/>
        <w:rPr>
          <w:lang w:val="es-MX"/>
        </w:rPr>
      </w:pPr>
    </w:p>
    <w:p w14:paraId="5BE07D8D" w14:textId="77777777" w:rsidR="00C40A94" w:rsidRDefault="00C40A94" w:rsidP="003650B0">
      <w:pPr>
        <w:jc w:val="both"/>
        <w:rPr>
          <w:lang w:val="es-MX"/>
        </w:rPr>
      </w:pPr>
    </w:p>
    <w:p w14:paraId="4E3D60C4" w14:textId="77777777" w:rsidR="00C40A94" w:rsidRDefault="00C40A94" w:rsidP="003650B0">
      <w:pPr>
        <w:jc w:val="both"/>
        <w:rPr>
          <w:lang w:val="es-MX"/>
        </w:rPr>
      </w:pPr>
    </w:p>
    <w:p w14:paraId="23B6112D" w14:textId="77777777" w:rsidR="00C40A94" w:rsidRDefault="00C40A94" w:rsidP="003650B0">
      <w:pPr>
        <w:jc w:val="both"/>
        <w:rPr>
          <w:lang w:val="es-MX"/>
        </w:rPr>
      </w:pPr>
    </w:p>
    <w:p w14:paraId="1ABDBA40" w14:textId="77777777" w:rsidR="00C40A94" w:rsidRDefault="00C40A94" w:rsidP="003650B0">
      <w:pPr>
        <w:jc w:val="both"/>
        <w:rPr>
          <w:lang w:val="es-MX"/>
        </w:rPr>
      </w:pPr>
    </w:p>
    <w:p w14:paraId="7B9EE6FD" w14:textId="77777777" w:rsidR="00C40A94" w:rsidRDefault="00C40A94" w:rsidP="003650B0">
      <w:pPr>
        <w:jc w:val="both"/>
        <w:rPr>
          <w:lang w:val="es-MX"/>
        </w:rPr>
      </w:pPr>
    </w:p>
    <w:p w14:paraId="1A106B87" w14:textId="77777777" w:rsidR="00C40A94" w:rsidRDefault="00C40A94" w:rsidP="003650B0">
      <w:pPr>
        <w:jc w:val="both"/>
        <w:rPr>
          <w:lang w:val="es-MX"/>
        </w:rPr>
      </w:pPr>
    </w:p>
    <w:p w14:paraId="02F9D803" w14:textId="77777777" w:rsidR="00C40A94" w:rsidRDefault="00C40A94" w:rsidP="003650B0">
      <w:pPr>
        <w:jc w:val="both"/>
        <w:rPr>
          <w:lang w:val="es-MX"/>
        </w:rPr>
      </w:pPr>
    </w:p>
    <w:p w14:paraId="45E0A6E2" w14:textId="77777777" w:rsidR="00C40A94" w:rsidRDefault="00C40A94" w:rsidP="003650B0">
      <w:pPr>
        <w:jc w:val="both"/>
        <w:rPr>
          <w:lang w:val="es-MX"/>
        </w:rPr>
      </w:pPr>
    </w:p>
    <w:p w14:paraId="566F03FE" w14:textId="77777777" w:rsidR="00C40A94" w:rsidRDefault="00C40A94" w:rsidP="003650B0">
      <w:pPr>
        <w:jc w:val="both"/>
        <w:rPr>
          <w:lang w:val="es-MX"/>
        </w:rPr>
      </w:pPr>
    </w:p>
    <w:p w14:paraId="7BF91A96" w14:textId="77777777" w:rsidR="00C40A94" w:rsidRDefault="00C40A94" w:rsidP="003650B0">
      <w:pPr>
        <w:jc w:val="both"/>
        <w:rPr>
          <w:lang w:val="es-MX"/>
        </w:rPr>
      </w:pPr>
    </w:p>
    <w:p w14:paraId="1E7DDB3D" w14:textId="77777777" w:rsidR="00C40A94" w:rsidRDefault="00C40A94" w:rsidP="003650B0">
      <w:pPr>
        <w:jc w:val="both"/>
        <w:rPr>
          <w:lang w:val="es-MX"/>
        </w:rPr>
      </w:pPr>
    </w:p>
    <w:p w14:paraId="5D50789E" w14:textId="77777777" w:rsidR="00C40A94" w:rsidRDefault="00C40A94" w:rsidP="003650B0">
      <w:pPr>
        <w:jc w:val="both"/>
        <w:rPr>
          <w:lang w:val="es-MX"/>
        </w:rPr>
      </w:pPr>
    </w:p>
    <w:p w14:paraId="73302DD8" w14:textId="77777777" w:rsidR="00C40A94" w:rsidRDefault="00C40A94" w:rsidP="003650B0">
      <w:pPr>
        <w:jc w:val="both"/>
        <w:rPr>
          <w:lang w:val="es-MX"/>
        </w:rPr>
      </w:pPr>
    </w:p>
    <w:p w14:paraId="1A5BBF9E" w14:textId="77777777" w:rsidR="00C40A94" w:rsidRDefault="00C40A94" w:rsidP="003650B0">
      <w:pPr>
        <w:jc w:val="both"/>
        <w:rPr>
          <w:lang w:val="es-MX"/>
        </w:rPr>
      </w:pPr>
    </w:p>
    <w:p w14:paraId="4CD2C586" w14:textId="77777777" w:rsidR="00C40A94" w:rsidRDefault="00C40A94" w:rsidP="003650B0">
      <w:pPr>
        <w:jc w:val="both"/>
        <w:rPr>
          <w:lang w:val="es-MX"/>
        </w:rPr>
      </w:pPr>
    </w:p>
    <w:p w14:paraId="4CF07734" w14:textId="77777777" w:rsidR="00C40A94" w:rsidRDefault="00C40A94" w:rsidP="003650B0">
      <w:pPr>
        <w:jc w:val="both"/>
        <w:rPr>
          <w:lang w:val="es-MX"/>
        </w:rPr>
      </w:pPr>
    </w:p>
    <w:p w14:paraId="4019D158" w14:textId="77777777" w:rsidR="00C40A94" w:rsidRDefault="00C40A94" w:rsidP="003650B0">
      <w:pPr>
        <w:jc w:val="both"/>
        <w:rPr>
          <w:lang w:val="es-MX"/>
        </w:rPr>
      </w:pPr>
    </w:p>
    <w:p w14:paraId="3980F370" w14:textId="77777777" w:rsidR="00C40A94" w:rsidRDefault="00C40A94" w:rsidP="003650B0">
      <w:pPr>
        <w:jc w:val="both"/>
        <w:rPr>
          <w:lang w:val="es-MX"/>
        </w:rPr>
      </w:pPr>
    </w:p>
    <w:p w14:paraId="2307DAB1" w14:textId="77777777" w:rsidR="00C40A94" w:rsidRDefault="00C40A94" w:rsidP="003650B0">
      <w:pPr>
        <w:jc w:val="both"/>
        <w:rPr>
          <w:lang w:val="es-MX"/>
        </w:rPr>
      </w:pPr>
    </w:p>
    <w:p w14:paraId="7F5D8B51" w14:textId="77777777" w:rsidR="00C40A94" w:rsidRDefault="00C40A94" w:rsidP="003650B0">
      <w:pPr>
        <w:jc w:val="both"/>
        <w:rPr>
          <w:lang w:val="es-MX"/>
        </w:rPr>
      </w:pPr>
    </w:p>
    <w:p w14:paraId="42B6AC85" w14:textId="77777777" w:rsidR="00C40A94" w:rsidRDefault="00C40A94" w:rsidP="003650B0">
      <w:pPr>
        <w:jc w:val="both"/>
        <w:rPr>
          <w:lang w:val="es-MX"/>
        </w:rPr>
      </w:pPr>
    </w:p>
    <w:p w14:paraId="75053B29" w14:textId="77777777" w:rsidR="00C40A94" w:rsidRDefault="00C40A94" w:rsidP="003650B0">
      <w:pPr>
        <w:jc w:val="both"/>
        <w:rPr>
          <w:lang w:val="es-MX"/>
        </w:rPr>
      </w:pPr>
    </w:p>
    <w:p w14:paraId="64BB93B8" w14:textId="77777777" w:rsidR="00C40A94" w:rsidRDefault="00C40A94" w:rsidP="003650B0">
      <w:pPr>
        <w:jc w:val="both"/>
        <w:rPr>
          <w:lang w:val="es-MX"/>
        </w:rPr>
      </w:pPr>
    </w:p>
    <w:p w14:paraId="2D6FF793" w14:textId="1E5DF5D1" w:rsidR="007439AA" w:rsidRPr="00123651" w:rsidRDefault="007439AA" w:rsidP="00123651">
      <w:pPr>
        <w:jc w:val="right"/>
        <w:rPr>
          <w:b/>
          <w:i/>
        </w:rPr>
      </w:pPr>
      <w:r w:rsidRPr="00123651">
        <w:rPr>
          <w:b/>
          <w:i/>
        </w:rPr>
        <w:t xml:space="preserve">Docket No. </w:t>
      </w:r>
      <w:r w:rsidR="006535A5">
        <w:rPr>
          <w:b/>
          <w:i/>
        </w:rPr>
        <w:t>49277</w:t>
      </w:r>
    </w:p>
    <w:p w14:paraId="3B79925A" w14:textId="77777777" w:rsidR="008341AB" w:rsidRPr="00AB0935" w:rsidRDefault="008341AB" w:rsidP="00E054C5">
      <w:pPr>
        <w:jc w:val="both"/>
        <w:rPr>
          <w:rFonts w:cs="Times New Roman"/>
          <w:sz w:val="16"/>
          <w:szCs w:val="16"/>
          <w:lang w:val="es-MX"/>
        </w:rPr>
      </w:pPr>
    </w:p>
    <w:p w14:paraId="41F0594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4506641A" w14:textId="77777777" w:rsidR="0083648B" w:rsidRPr="000808ED" w:rsidRDefault="006535A5" w:rsidP="0083648B">
      <w:pPr>
        <w:rPr>
          <w:rFonts w:cs="Times New Roman"/>
        </w:rPr>
      </w:pPr>
      <w:r w:rsidRPr="000808ED">
        <w:rPr>
          <w:rFonts w:cs="Times New Roman"/>
        </w:rPr>
        <w:t xml:space="preserve">NOTICE OF APPLICATION TO </w:t>
      </w:r>
      <w:r>
        <w:rPr>
          <w:rFonts w:cs="Times New Roman"/>
        </w:rPr>
        <w:t>OBTAIN</w:t>
      </w:r>
      <w:r w:rsidRPr="000808ED">
        <w:rPr>
          <w:rFonts w:cs="Times New Roman"/>
        </w:rPr>
        <w:t xml:space="preserve"> A CERTIFICATE OF CONVENIENCE AND NECESSITY TO PROVIDE </w:t>
      </w:r>
      <w:r>
        <w:rPr>
          <w:rFonts w:cs="Times New Roman"/>
        </w:rPr>
        <w:t>SEWER</w:t>
      </w:r>
      <w:r w:rsidRPr="000808ED">
        <w:rPr>
          <w:rFonts w:cs="Times New Roman"/>
        </w:rPr>
        <w:t xml:space="preserve"> UTILITY SERVICE IN </w:t>
      </w:r>
      <w:r w:rsidR="0083648B">
        <w:rPr>
          <w:rFonts w:cs="Times New Roman"/>
        </w:rPr>
        <w:t>DALLAS</w:t>
      </w:r>
      <w:r w:rsidR="0083648B" w:rsidRPr="000560E6">
        <w:rPr>
          <w:rFonts w:cs="Times New Roman"/>
        </w:rPr>
        <w:t xml:space="preserve">, DENTON, </w:t>
      </w:r>
      <w:r w:rsidR="0083648B">
        <w:rPr>
          <w:rFonts w:cs="Times New Roman"/>
        </w:rPr>
        <w:t xml:space="preserve">PARKER, TARRANT AND </w:t>
      </w:r>
      <w:r w:rsidR="0083648B" w:rsidRPr="000560E6">
        <w:rPr>
          <w:rFonts w:cs="Times New Roman"/>
        </w:rPr>
        <w:t>WISE COUNTIES</w:t>
      </w:r>
      <w:r w:rsidR="0083648B" w:rsidRPr="000808ED">
        <w:rPr>
          <w:rFonts w:cs="Times New Roman"/>
        </w:rPr>
        <w:t>, TEXAS</w:t>
      </w:r>
    </w:p>
    <w:p w14:paraId="7D5E5E0B" w14:textId="09C42685" w:rsidR="008341AB" w:rsidRPr="00AB0935" w:rsidRDefault="008341AB" w:rsidP="0083648B">
      <w:pPr>
        <w:rPr>
          <w:rFonts w:cs="Times New Roman"/>
          <w:sz w:val="16"/>
          <w:szCs w:val="16"/>
          <w:lang w:val="es-MX"/>
        </w:rPr>
      </w:pPr>
    </w:p>
    <w:p w14:paraId="284AC29C" w14:textId="26313032"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proofErr w:type="gramStart"/>
      <w:r w:rsidRPr="00211F35">
        <w:rPr>
          <w:rFonts w:cs="Times New Roman"/>
        </w:rPr>
        <w:t>:</w:t>
      </w:r>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201</w:t>
      </w:r>
      <w:r w:rsidR="00535E84">
        <w:rPr>
          <w:rFonts w:cs="Times New Roman"/>
        </w:rPr>
        <w:t>9</w:t>
      </w:r>
    </w:p>
    <w:p w14:paraId="5718A2D4"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72B75C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9526089"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84E2A4F"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9B9D791"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98F985C" w14:textId="77777777" w:rsidR="008341AB" w:rsidRPr="00AB0935" w:rsidRDefault="008341AB" w:rsidP="00123651">
      <w:pPr>
        <w:jc w:val="both"/>
        <w:rPr>
          <w:rFonts w:cs="Times New Roman"/>
          <w:sz w:val="16"/>
          <w:szCs w:val="16"/>
          <w:lang w:val="es-MX"/>
        </w:rPr>
      </w:pPr>
    </w:p>
    <w:p w14:paraId="2695F379" w14:textId="6713C288" w:rsidR="000670D9" w:rsidRPr="009453C5" w:rsidRDefault="000670D9" w:rsidP="000670D9">
      <w:pPr>
        <w:jc w:val="both"/>
        <w:rPr>
          <w:rFonts w:cs="Times New Roman"/>
        </w:rPr>
      </w:pPr>
      <w:r>
        <w:rPr>
          <w:rFonts w:cs="Times New Roman"/>
        </w:rPr>
        <w:t xml:space="preserve">City of Fort Worth </w:t>
      </w:r>
      <w:r w:rsidRPr="009453C5">
        <w:rPr>
          <w:rFonts w:cs="Times New Roman"/>
        </w:rPr>
        <w:t xml:space="preserve">has filed an application with the Public Utility Commission of Texas to </w:t>
      </w:r>
      <w:r>
        <w:rPr>
          <w:rFonts w:cs="Times New Roman"/>
        </w:rPr>
        <w:t>obtain</w:t>
      </w:r>
      <w:r w:rsidRPr="009453C5">
        <w:rPr>
          <w:rFonts w:cs="Times New Roman"/>
        </w:rPr>
        <w:t xml:space="preserve"> its </w:t>
      </w:r>
      <w:r>
        <w:rPr>
          <w:rFonts w:cs="Times New Roman"/>
        </w:rPr>
        <w:t xml:space="preserve">Sewer </w:t>
      </w:r>
      <w:r w:rsidRPr="009453C5">
        <w:rPr>
          <w:rFonts w:cs="Times New Roman"/>
        </w:rPr>
        <w:t xml:space="preserve">Certificate of Convenience and Necessity </w:t>
      </w:r>
      <w:r>
        <w:rPr>
          <w:rFonts w:cs="Times New Roman"/>
        </w:rPr>
        <w:t xml:space="preserve">(CCN) </w:t>
      </w:r>
      <w:r w:rsidRPr="009453C5">
        <w:rPr>
          <w:rFonts w:cs="Times New Roman"/>
        </w:rPr>
        <w:t xml:space="preserve">No. for the provision of retail </w:t>
      </w:r>
      <w:r>
        <w:rPr>
          <w:rFonts w:cs="Times New Roman"/>
        </w:rPr>
        <w:t>sewer</w:t>
      </w:r>
      <w:r w:rsidRPr="009453C5">
        <w:rPr>
          <w:rFonts w:cs="Times New Roman"/>
          <w:sz w:val="28"/>
          <w:szCs w:val="28"/>
        </w:rPr>
        <w:t xml:space="preserve"> </w:t>
      </w:r>
      <w:r w:rsidRPr="009453C5">
        <w:rPr>
          <w:rFonts w:cs="Times New Roman"/>
        </w:rPr>
        <w:t xml:space="preserve">utility service in </w:t>
      </w:r>
      <w:r w:rsidR="0083648B">
        <w:rPr>
          <w:rFonts w:cs="Times New Roman"/>
        </w:rPr>
        <w:t xml:space="preserve">Dallas, Denton, Parker </w:t>
      </w:r>
      <w:r w:rsidR="0083648B" w:rsidRPr="000560E6">
        <w:rPr>
          <w:rFonts w:cs="Times New Roman"/>
        </w:rPr>
        <w:t>Tarrant</w:t>
      </w:r>
      <w:r w:rsidR="0083648B">
        <w:rPr>
          <w:rFonts w:cs="Times New Roman"/>
        </w:rPr>
        <w:t xml:space="preserve"> and Wise Counties</w:t>
      </w:r>
      <w:r w:rsidRPr="009453C5">
        <w:rPr>
          <w:rFonts w:cs="Times New Roman"/>
        </w:rPr>
        <w:t>.</w:t>
      </w:r>
    </w:p>
    <w:p w14:paraId="61AA208D" w14:textId="77777777" w:rsidR="000670D9" w:rsidRPr="00E054C5" w:rsidRDefault="000670D9" w:rsidP="000670D9">
      <w:pPr>
        <w:jc w:val="both"/>
        <w:rPr>
          <w:rFonts w:cs="Times New Roman"/>
          <w:lang w:val="es-MX"/>
        </w:rPr>
      </w:pPr>
    </w:p>
    <w:p w14:paraId="2D529258" w14:textId="7CD9F18C" w:rsidR="00E07D79" w:rsidRDefault="00E07D79" w:rsidP="00E07D79">
      <w:pPr>
        <w:widowControl w:val="0"/>
        <w:autoSpaceDE w:val="0"/>
        <w:autoSpaceDN w:val="0"/>
        <w:adjustRightInd w:val="0"/>
      </w:pPr>
      <w:r w:rsidRPr="009D169F">
        <w:t xml:space="preserve">The requested area is located approximately </w:t>
      </w:r>
      <w:r w:rsidRPr="00E07D79">
        <w:rPr>
          <w:u w:val="single"/>
        </w:rPr>
        <w:t>1.4</w:t>
      </w:r>
      <w:r w:rsidRPr="009D169F">
        <w:t xml:space="preserve"> miles </w:t>
      </w:r>
      <w:r w:rsidRPr="00E07D79">
        <w:rPr>
          <w:u w:val="single"/>
        </w:rPr>
        <w:t>north</w:t>
      </w:r>
      <w:r w:rsidRPr="009D169F">
        <w:t xml:space="preserve"> of downtown </w:t>
      </w:r>
      <w:r w:rsidRPr="00E07D79">
        <w:rPr>
          <w:u w:val="single"/>
        </w:rPr>
        <w:t>Burleson</w:t>
      </w:r>
      <w:r w:rsidRPr="009D169F">
        <w:t xml:space="preserve">, TX, and is generally bounded on the north by </w:t>
      </w:r>
      <w:r w:rsidRPr="00E07D79">
        <w:rPr>
          <w:u w:val="single"/>
        </w:rPr>
        <w:t>1.6 miles south of FM 407</w:t>
      </w:r>
      <w:r w:rsidRPr="009D169F">
        <w:t xml:space="preserve">; on the east by </w:t>
      </w:r>
      <w:r w:rsidRPr="00E07D79">
        <w:rPr>
          <w:u w:val="single"/>
        </w:rPr>
        <w:t>County Line Road and the borders of the Dallas and Tarrant County lines</w:t>
      </w:r>
      <w:r w:rsidRPr="009D169F">
        <w:t xml:space="preserve">; on the south by </w:t>
      </w:r>
      <w:r w:rsidRPr="00E07D79">
        <w:rPr>
          <w:u w:val="single"/>
        </w:rPr>
        <w:t>the intersection of Interstate Highway 35 West and State Highway 174, and the borders of the Tarrant and Johnson County lines</w:t>
      </w:r>
      <w:r w:rsidRPr="009D169F">
        <w:t xml:space="preserve">; and on the west by </w:t>
      </w:r>
      <w:r w:rsidRPr="00E07D79">
        <w:rPr>
          <w:u w:val="single"/>
        </w:rPr>
        <w:t>FM 3325 (Farmer Road)</w:t>
      </w:r>
      <w:r w:rsidRPr="009D169F">
        <w:t>.</w:t>
      </w:r>
      <w:r>
        <w:t xml:space="preserve"> The requested area includes approximately </w:t>
      </w:r>
      <w:r>
        <w:rPr>
          <w:u w:val="single"/>
        </w:rPr>
        <w:t>241,173</w:t>
      </w:r>
      <w:r>
        <w:t xml:space="preserve"> total acres and </w:t>
      </w:r>
      <w:r w:rsidRPr="00440A55">
        <w:rPr>
          <w:u w:val="single"/>
        </w:rPr>
        <w:t>6</w:t>
      </w:r>
      <w:r>
        <w:rPr>
          <w:u w:val="single"/>
        </w:rPr>
        <w:t>00,851</w:t>
      </w:r>
      <w:r>
        <w:t xml:space="preserve"> current customers.   </w:t>
      </w:r>
    </w:p>
    <w:p w14:paraId="0AEB3842" w14:textId="77777777" w:rsidR="00E07D79" w:rsidRDefault="00E07D79" w:rsidP="00E07D79">
      <w:pPr>
        <w:widowControl w:val="0"/>
        <w:autoSpaceDE w:val="0"/>
        <w:autoSpaceDN w:val="0"/>
        <w:adjustRightInd w:val="0"/>
      </w:pPr>
    </w:p>
    <w:p w14:paraId="7D98BCEB" w14:textId="77777777" w:rsidR="000670D9" w:rsidRPr="007B74EC" w:rsidRDefault="000670D9" w:rsidP="000670D9">
      <w:pPr>
        <w:pStyle w:val="NoSpacing"/>
        <w:jc w:val="both"/>
        <w:rPr>
          <w:b/>
        </w:rPr>
      </w:pPr>
      <w:r w:rsidRPr="007B74EC">
        <w:rPr>
          <w:b/>
        </w:rPr>
        <w:t>The requested area overlaps the boundaries of the districts listed below:</w:t>
      </w:r>
    </w:p>
    <w:p w14:paraId="53BF0C25" w14:textId="77777777" w:rsidR="00E07D79" w:rsidRPr="000732E5" w:rsidRDefault="00E07D79" w:rsidP="00E07D79">
      <w:pPr>
        <w:pStyle w:val="ListParagraph"/>
        <w:widowControl w:val="0"/>
        <w:numPr>
          <w:ilvl w:val="0"/>
          <w:numId w:val="5"/>
        </w:numPr>
        <w:autoSpaceDE w:val="0"/>
        <w:autoSpaceDN w:val="0"/>
        <w:adjustRightInd w:val="0"/>
      </w:pPr>
      <w:r w:rsidRPr="000732E5">
        <w:t xml:space="preserve">Alpha Ranch FWSD 1 of Denton &amp; Wise County </w:t>
      </w:r>
    </w:p>
    <w:p w14:paraId="6341D1EA" w14:textId="77777777" w:rsidR="00E07D79" w:rsidRDefault="00E07D79" w:rsidP="00E07D79">
      <w:pPr>
        <w:pStyle w:val="ListParagraph"/>
        <w:widowControl w:val="0"/>
        <w:numPr>
          <w:ilvl w:val="0"/>
          <w:numId w:val="5"/>
        </w:numPr>
        <w:autoSpaceDE w:val="0"/>
        <w:autoSpaceDN w:val="0"/>
        <w:adjustRightInd w:val="0"/>
      </w:pPr>
      <w:r w:rsidRPr="000732E5">
        <w:t>Benbrook Water Authority</w:t>
      </w:r>
    </w:p>
    <w:p w14:paraId="6F1EDC1D" w14:textId="77777777" w:rsidR="00E07D79" w:rsidRPr="000732E5" w:rsidRDefault="00E07D79" w:rsidP="00E07D79">
      <w:pPr>
        <w:pStyle w:val="ListParagraph"/>
        <w:widowControl w:val="0"/>
        <w:numPr>
          <w:ilvl w:val="0"/>
          <w:numId w:val="5"/>
        </w:numPr>
        <w:autoSpaceDE w:val="0"/>
        <w:autoSpaceDN w:val="0"/>
        <w:adjustRightInd w:val="0"/>
      </w:pPr>
      <w:r w:rsidRPr="000732E5">
        <w:t>Dallas County Flood Control District 1</w:t>
      </w:r>
    </w:p>
    <w:p w14:paraId="0DEF4A23" w14:textId="77777777" w:rsidR="00E07D79" w:rsidRPr="00A71D13" w:rsidRDefault="00E07D79" w:rsidP="00E07D79">
      <w:pPr>
        <w:pStyle w:val="ListParagraph"/>
        <w:widowControl w:val="0"/>
        <w:numPr>
          <w:ilvl w:val="0"/>
          <w:numId w:val="5"/>
        </w:numPr>
        <w:autoSpaceDE w:val="0"/>
        <w:autoSpaceDN w:val="0"/>
        <w:adjustRightInd w:val="0"/>
      </w:pPr>
      <w:r w:rsidRPr="00A71D13">
        <w:t>Johnson County SUD</w:t>
      </w:r>
    </w:p>
    <w:p w14:paraId="2FFBCF19" w14:textId="77777777" w:rsidR="00E07D79" w:rsidRPr="00A71D13" w:rsidRDefault="00E07D79" w:rsidP="00E07D79">
      <w:pPr>
        <w:pStyle w:val="ListParagraph"/>
        <w:widowControl w:val="0"/>
        <w:numPr>
          <w:ilvl w:val="0"/>
          <w:numId w:val="5"/>
        </w:numPr>
        <w:autoSpaceDE w:val="0"/>
        <w:autoSpaceDN w:val="0"/>
        <w:adjustRightInd w:val="0"/>
      </w:pPr>
      <w:r w:rsidRPr="00A71D13">
        <w:t>Live Oak Creek MUD 1 of Tarrant County</w:t>
      </w:r>
    </w:p>
    <w:p w14:paraId="6A44B644" w14:textId="77777777" w:rsidR="00E07D79" w:rsidRPr="00A71D13" w:rsidRDefault="00E07D79" w:rsidP="00E07D79">
      <w:pPr>
        <w:pStyle w:val="ListParagraph"/>
        <w:widowControl w:val="0"/>
        <w:numPr>
          <w:ilvl w:val="0"/>
          <w:numId w:val="5"/>
        </w:numPr>
        <w:autoSpaceDE w:val="0"/>
        <w:autoSpaceDN w:val="0"/>
        <w:adjustRightInd w:val="0"/>
      </w:pPr>
      <w:r w:rsidRPr="00A71D13">
        <w:t>Morningstar Ranch MUD 1 of Parker County</w:t>
      </w:r>
    </w:p>
    <w:p w14:paraId="691133C7" w14:textId="77777777" w:rsidR="00E07D79" w:rsidRPr="00A71D13" w:rsidRDefault="00E07D79" w:rsidP="00E07D79">
      <w:pPr>
        <w:pStyle w:val="ListParagraph"/>
        <w:widowControl w:val="0"/>
        <w:numPr>
          <w:ilvl w:val="0"/>
          <w:numId w:val="5"/>
        </w:numPr>
        <w:autoSpaceDE w:val="0"/>
        <w:autoSpaceDN w:val="0"/>
        <w:adjustRightInd w:val="0"/>
      </w:pPr>
      <w:r w:rsidRPr="00A71D13">
        <w:t>Morningstar Ranch MUD 2 of Parker County</w:t>
      </w:r>
    </w:p>
    <w:p w14:paraId="53FC5AC5" w14:textId="77777777" w:rsidR="00E07D79" w:rsidRPr="008F7A96" w:rsidRDefault="00E07D79" w:rsidP="00E07D79">
      <w:pPr>
        <w:pStyle w:val="ListParagraph"/>
        <w:widowControl w:val="0"/>
        <w:numPr>
          <w:ilvl w:val="0"/>
          <w:numId w:val="5"/>
        </w:numPr>
        <w:autoSpaceDE w:val="0"/>
        <w:autoSpaceDN w:val="0"/>
        <w:adjustRightInd w:val="0"/>
      </w:pPr>
      <w:r w:rsidRPr="008F7A96">
        <w:t xml:space="preserve">Tarrant Regional Water District A WCID </w:t>
      </w:r>
    </w:p>
    <w:p w14:paraId="13330C9D" w14:textId="77777777" w:rsidR="00E07D79" w:rsidRPr="00CF694D" w:rsidRDefault="00E07D79" w:rsidP="00E07D79">
      <w:pPr>
        <w:pStyle w:val="ListParagraph"/>
        <w:widowControl w:val="0"/>
        <w:numPr>
          <w:ilvl w:val="0"/>
          <w:numId w:val="5"/>
        </w:numPr>
        <w:autoSpaceDE w:val="0"/>
        <w:autoSpaceDN w:val="0"/>
        <w:adjustRightInd w:val="0"/>
      </w:pPr>
      <w:r w:rsidRPr="00CF694D">
        <w:t>Tradition MUD 1 of Denton County</w:t>
      </w:r>
    </w:p>
    <w:p w14:paraId="28779CBB" w14:textId="77777777" w:rsidR="00E07D79" w:rsidRPr="00CF694D" w:rsidRDefault="00E07D79" w:rsidP="00E07D79">
      <w:pPr>
        <w:pStyle w:val="ListParagraph"/>
        <w:widowControl w:val="0"/>
        <w:numPr>
          <w:ilvl w:val="0"/>
          <w:numId w:val="5"/>
        </w:numPr>
        <w:autoSpaceDE w:val="0"/>
        <w:autoSpaceDN w:val="0"/>
        <w:adjustRightInd w:val="0"/>
      </w:pPr>
      <w:r w:rsidRPr="00CF694D">
        <w:t>Tradition MUD 2A of Denton County</w:t>
      </w:r>
    </w:p>
    <w:p w14:paraId="0FC48688" w14:textId="77777777" w:rsidR="00E07D79" w:rsidRPr="00CF694D" w:rsidRDefault="00E07D79" w:rsidP="00E07D79">
      <w:pPr>
        <w:pStyle w:val="ListParagraph"/>
        <w:widowControl w:val="0"/>
        <w:numPr>
          <w:ilvl w:val="0"/>
          <w:numId w:val="5"/>
        </w:numPr>
        <w:autoSpaceDE w:val="0"/>
        <w:autoSpaceDN w:val="0"/>
        <w:adjustRightInd w:val="0"/>
      </w:pPr>
      <w:r w:rsidRPr="00CF694D">
        <w:t>Trinity River Authority of Texas</w:t>
      </w:r>
    </w:p>
    <w:p w14:paraId="0169C5A9" w14:textId="77777777" w:rsidR="00E07D79" w:rsidRDefault="00E07D79" w:rsidP="00E07D79">
      <w:pPr>
        <w:pStyle w:val="ListParagraph"/>
        <w:widowControl w:val="0"/>
        <w:numPr>
          <w:ilvl w:val="0"/>
          <w:numId w:val="5"/>
        </w:numPr>
        <w:autoSpaceDE w:val="0"/>
        <w:autoSpaceDN w:val="0"/>
        <w:adjustRightInd w:val="0"/>
        <w:jc w:val="both"/>
      </w:pPr>
      <w:r w:rsidRPr="00CF694D">
        <w:t>Upper Trinity Regional Water District</w:t>
      </w:r>
    </w:p>
    <w:p w14:paraId="51D084FD" w14:textId="77777777" w:rsidR="00E07D79" w:rsidRDefault="00E07D79" w:rsidP="00E07D79">
      <w:pPr>
        <w:pStyle w:val="ListParagraph"/>
        <w:widowControl w:val="0"/>
        <w:numPr>
          <w:ilvl w:val="0"/>
          <w:numId w:val="5"/>
        </w:numPr>
        <w:autoSpaceDE w:val="0"/>
        <w:autoSpaceDN w:val="0"/>
        <w:adjustRightInd w:val="0"/>
        <w:jc w:val="both"/>
      </w:pPr>
      <w:r w:rsidRPr="00E9627A">
        <w:t>Viridian Municipal Management District</w:t>
      </w:r>
    </w:p>
    <w:p w14:paraId="478AB846" w14:textId="77777777" w:rsidR="00E07D79" w:rsidRDefault="00E07D79" w:rsidP="00E07D79">
      <w:pPr>
        <w:pStyle w:val="ListParagraph"/>
        <w:widowControl w:val="0"/>
        <w:autoSpaceDE w:val="0"/>
        <w:autoSpaceDN w:val="0"/>
        <w:adjustRightInd w:val="0"/>
        <w:jc w:val="both"/>
      </w:pPr>
    </w:p>
    <w:p w14:paraId="36592D24" w14:textId="35CF2ED2" w:rsidR="000670D9" w:rsidRDefault="000670D9" w:rsidP="000670D9">
      <w:pPr>
        <w:pStyle w:val="NoSpacing"/>
        <w:jc w:val="both"/>
        <w:rPr>
          <w:rFonts w:cs="Times New Roman"/>
          <w:szCs w:val="24"/>
        </w:rPr>
      </w:pPr>
      <w:r>
        <w:t xml:space="preserve">If </w:t>
      </w:r>
      <w:r w:rsidR="00FD027E">
        <w:t xml:space="preserve">any of </w:t>
      </w:r>
      <w:r>
        <w:t>the districts listed above do not requ</w:t>
      </w:r>
      <w:r w:rsidR="00961D84">
        <w:t>est</w:t>
      </w:r>
      <w:r>
        <w:t xml:space="preserve"> a public hearing, the Commission shall determine the district is </w:t>
      </w:r>
      <w:r w:rsidRPr="009453C5">
        <w:t>consenting to the</w:t>
      </w:r>
      <w:r>
        <w:t xml:space="preserve"> </w:t>
      </w:r>
      <w:r w:rsidR="00961D84">
        <w:t>City of Fort Worth’s</w:t>
      </w:r>
      <w:r>
        <w:t xml:space="preserve"> request to provide retail sewer utility service in the requested area.</w:t>
      </w:r>
    </w:p>
    <w:p w14:paraId="16259CF1" w14:textId="77777777" w:rsidR="000670D9" w:rsidRDefault="000670D9" w:rsidP="000670D9">
      <w:pPr>
        <w:widowControl w:val="0"/>
        <w:autoSpaceDE w:val="0"/>
        <w:autoSpaceDN w:val="0"/>
        <w:adjustRightInd w:val="0"/>
        <w:jc w:val="both"/>
      </w:pPr>
    </w:p>
    <w:p w14:paraId="3C027B61" w14:textId="77777777" w:rsidR="000670D9" w:rsidRPr="00C40A94" w:rsidRDefault="000670D9" w:rsidP="000670D9">
      <w:pPr>
        <w:rPr>
          <w:rFonts w:cs="Times New Roman"/>
          <w:b/>
          <w:color w:val="000000" w:themeColor="text1"/>
        </w:rPr>
      </w:pPr>
      <w:r w:rsidRPr="00C40A94">
        <w:rPr>
          <w:rFonts w:cs="Times New Roman"/>
          <w:b/>
          <w:color w:val="000000" w:themeColor="text1"/>
        </w:rPr>
        <w:t xml:space="preserve">A copy of the map showing the requested area is available at: </w:t>
      </w:r>
      <w:r w:rsidRPr="00C40A94">
        <w:rPr>
          <w:rFonts w:cs="Times New Roman"/>
          <w:b/>
          <w:color w:val="000000" w:themeColor="text1"/>
          <w:u w:val="single"/>
        </w:rPr>
        <w:t>200 Texas Street, Fort Worth, TX, 76102</w:t>
      </w:r>
    </w:p>
    <w:p w14:paraId="6CFC8D71" w14:textId="77777777" w:rsidR="002A73BB" w:rsidRPr="006535A5" w:rsidRDefault="002A73BB" w:rsidP="002A73BB">
      <w:pPr>
        <w:jc w:val="both"/>
        <w:rPr>
          <w:rFonts w:cs="Times New Roman"/>
          <w:color w:val="FF0000"/>
          <w:sz w:val="16"/>
          <w:szCs w:val="16"/>
          <w:lang w:val="es-MX"/>
        </w:rPr>
      </w:pPr>
    </w:p>
    <w:p w14:paraId="55F795FE" w14:textId="77777777" w:rsidR="00AA0560" w:rsidRPr="00A3108F" w:rsidRDefault="00AA0560" w:rsidP="00AA0560">
      <w:pPr>
        <w:jc w:val="both"/>
        <w:rPr>
          <w:rFonts w:cs="Times New Roman"/>
          <w:i/>
        </w:rPr>
      </w:pPr>
      <w:r w:rsidRPr="00A3108F">
        <w:rPr>
          <w:rFonts w:cs="Times New Roman"/>
          <w:i/>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w:t>
      </w:r>
      <w:r w:rsidRPr="00A3108F">
        <w:rPr>
          <w:rFonts w:cs="Times New Roman"/>
          <w:i/>
        </w:rPr>
        <w:lastRenderedPageBreak/>
        <w:t>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164226FD" w14:textId="77777777" w:rsidR="00AA0560" w:rsidRPr="00AB0935" w:rsidRDefault="00AA0560" w:rsidP="003A60D6">
      <w:pPr>
        <w:jc w:val="both"/>
        <w:rPr>
          <w:rFonts w:cs="Times New Roman"/>
          <w:sz w:val="16"/>
          <w:szCs w:val="16"/>
          <w:lang w:val="es-MX"/>
        </w:rPr>
      </w:pPr>
    </w:p>
    <w:p w14:paraId="02DE791A"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2BD88EF9" w14:textId="77777777" w:rsidR="003650B0" w:rsidRPr="00AB0935" w:rsidRDefault="003650B0" w:rsidP="003A60D6">
      <w:pPr>
        <w:jc w:val="both"/>
        <w:rPr>
          <w:rFonts w:cs="Times New Roman"/>
          <w:sz w:val="16"/>
          <w:szCs w:val="16"/>
          <w:lang w:val="es-MX"/>
        </w:rPr>
      </w:pPr>
    </w:p>
    <w:p w14:paraId="2DF1A699"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large scale map and a metes and bounds description of the </w:t>
      </w:r>
      <w:r>
        <w:rPr>
          <w:rFonts w:cs="Times New Roman"/>
        </w:rPr>
        <w:t xml:space="preserve">landowner’s </w:t>
      </w:r>
      <w:r w:rsidRPr="00211F35">
        <w:rPr>
          <w:rFonts w:cs="Times New Roman"/>
        </w:rPr>
        <w:t>tract of land.</w:t>
      </w:r>
    </w:p>
    <w:p w14:paraId="2A9118A5" w14:textId="77777777" w:rsidR="003650B0" w:rsidRPr="00AB0935" w:rsidRDefault="003650B0" w:rsidP="003650B0">
      <w:pPr>
        <w:jc w:val="both"/>
        <w:rPr>
          <w:rFonts w:cs="Times New Roman"/>
          <w:sz w:val="16"/>
          <w:szCs w:val="16"/>
          <w:lang w:val="es-MX"/>
        </w:rPr>
      </w:pPr>
    </w:p>
    <w:p w14:paraId="1B6B3C59"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7BF6E3F7" w14:textId="77777777" w:rsidR="003650B0" w:rsidRPr="00211F35" w:rsidRDefault="003650B0" w:rsidP="003650B0">
      <w:pPr>
        <w:jc w:val="center"/>
        <w:rPr>
          <w:rFonts w:cs="Times New Roman"/>
        </w:rPr>
      </w:pPr>
      <w:r w:rsidRPr="00211F35">
        <w:rPr>
          <w:rFonts w:cs="Times New Roman"/>
        </w:rPr>
        <w:t>Public Utility Commission of Texas</w:t>
      </w:r>
    </w:p>
    <w:p w14:paraId="49947F6E" w14:textId="77777777" w:rsidR="003650B0" w:rsidRPr="00211F35" w:rsidRDefault="003650B0" w:rsidP="003650B0">
      <w:pPr>
        <w:jc w:val="center"/>
        <w:rPr>
          <w:rFonts w:cs="Times New Roman"/>
        </w:rPr>
      </w:pPr>
      <w:r w:rsidRPr="00211F35">
        <w:rPr>
          <w:rFonts w:cs="Times New Roman"/>
        </w:rPr>
        <w:t>Central Records</w:t>
      </w:r>
    </w:p>
    <w:p w14:paraId="60E96CCF" w14:textId="77777777" w:rsidR="003650B0" w:rsidRPr="00211F35" w:rsidRDefault="003650B0" w:rsidP="003650B0">
      <w:pPr>
        <w:jc w:val="center"/>
        <w:rPr>
          <w:rFonts w:cs="Times New Roman"/>
        </w:rPr>
      </w:pPr>
      <w:r w:rsidRPr="00211F35">
        <w:rPr>
          <w:rFonts w:cs="Times New Roman"/>
        </w:rPr>
        <w:t>1701 N. Congress, P. O. Box 13326</w:t>
      </w:r>
    </w:p>
    <w:p w14:paraId="760036D5" w14:textId="77777777" w:rsidR="003650B0" w:rsidRPr="00211F35" w:rsidRDefault="003650B0" w:rsidP="003650B0">
      <w:pPr>
        <w:jc w:val="center"/>
        <w:rPr>
          <w:rFonts w:cs="Times New Roman"/>
        </w:rPr>
      </w:pPr>
      <w:r w:rsidRPr="00211F35">
        <w:rPr>
          <w:rFonts w:cs="Times New Roman"/>
        </w:rPr>
        <w:t>Austin, TX  78711-3326</w:t>
      </w:r>
    </w:p>
    <w:p w14:paraId="01449054"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w:t>
      </w:r>
      <w:proofErr w:type="gramStart"/>
      <w:r w:rsidRPr="00211F35">
        <w:rPr>
          <w:rFonts w:cs="Times New Roman"/>
        </w:rPr>
        <w:t>the</w:t>
      </w:r>
      <w:r>
        <w:rPr>
          <w:rFonts w:cs="Times New Roman"/>
        </w:rPr>
        <w:t xml:space="preserve"> </w:t>
      </w:r>
      <w:r w:rsidRPr="00211F35">
        <w:rPr>
          <w:rFonts w:cs="Times New Roman"/>
        </w:rPr>
        <w:t>opt</w:t>
      </w:r>
      <w:proofErr w:type="gramEnd"/>
      <w:r w:rsidRPr="00211F35">
        <w:rPr>
          <w:rFonts w:cs="Times New Roman"/>
        </w:rPr>
        <w:t xml:space="preserve">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E619F3D" w14:textId="77777777" w:rsidR="003650B0" w:rsidRPr="00AB0935" w:rsidRDefault="003650B0" w:rsidP="003650B0">
      <w:pPr>
        <w:jc w:val="both"/>
        <w:rPr>
          <w:rFonts w:cs="Times New Roman"/>
          <w:sz w:val="16"/>
          <w:szCs w:val="16"/>
          <w:lang w:val="es-MX"/>
        </w:rPr>
      </w:pPr>
    </w:p>
    <w:p w14:paraId="60E9FB1D" w14:textId="5DC7C968" w:rsidR="008341AB" w:rsidRPr="003650B0" w:rsidRDefault="003650B0" w:rsidP="006535A5">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8341AB" w:rsidRPr="003650B0">
        <w:rPr>
          <w:rFonts w:cs="Times New Roman"/>
          <w:lang w:val="es-MX"/>
        </w:rPr>
        <w:br w:type="page"/>
      </w:r>
    </w:p>
    <w:p w14:paraId="0B5367F9"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p>
    <w:p w14:paraId="19C8662B" w14:textId="77777777" w:rsidR="00F6376F" w:rsidRPr="00F26B9E" w:rsidRDefault="00F6376F" w:rsidP="00F6376F">
      <w:pPr>
        <w:jc w:val="center"/>
        <w:rPr>
          <w:rFonts w:ascii="Georgia" w:hAnsi="Georgia" w:cs="Times New Roman"/>
          <w:sz w:val="32"/>
          <w:szCs w:val="32"/>
        </w:rPr>
      </w:pPr>
    </w:p>
    <w:p w14:paraId="380447A1"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B86E1CD" wp14:editId="009171C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73CB452" w14:textId="77777777" w:rsidR="00F6376F" w:rsidRPr="00F26B9E" w:rsidRDefault="00F6376F" w:rsidP="00F6376F">
      <w:pPr>
        <w:widowControl w:val="0"/>
        <w:tabs>
          <w:tab w:val="center" w:pos="4680"/>
        </w:tabs>
        <w:jc w:val="center"/>
        <w:rPr>
          <w:rFonts w:ascii="Georgia" w:hAnsi="Georgia" w:cs="Times New Roman"/>
          <w:szCs w:val="20"/>
        </w:rPr>
      </w:pPr>
    </w:p>
    <w:p w14:paraId="0EDE768C" w14:textId="77777777" w:rsidR="00F6376F" w:rsidRPr="00F26B9E" w:rsidRDefault="00F6376F" w:rsidP="00F6376F">
      <w:pPr>
        <w:widowControl w:val="0"/>
        <w:autoSpaceDE w:val="0"/>
        <w:autoSpaceDN w:val="0"/>
        <w:adjustRightInd w:val="0"/>
        <w:jc w:val="center"/>
        <w:rPr>
          <w:rFonts w:cs="Times New Roman"/>
        </w:rPr>
      </w:pPr>
      <w:r w:rsidRPr="00F26B9E">
        <w:rPr>
          <w:rFonts w:cs="Times New Roman"/>
        </w:rPr>
        <w:t xml:space="preserve">AFFIDAVIT OF NOTICE TO CURRENT CUSTOMERS, </w:t>
      </w:r>
      <w:r w:rsidR="007B7B2A">
        <w:rPr>
          <w:rFonts w:cs="Times New Roman"/>
        </w:rPr>
        <w:t xml:space="preserve">LANDOWNERS, </w:t>
      </w:r>
      <w:r w:rsidRPr="00F26B9E">
        <w:rPr>
          <w:rFonts w:cs="Times New Roman"/>
        </w:rPr>
        <w:t>NEIGHBORING UTILITIES AND AFFECTED PARTIES</w:t>
      </w:r>
    </w:p>
    <w:p w14:paraId="07769AA6" w14:textId="453D690C" w:rsidR="00F6376F" w:rsidRPr="004750E5" w:rsidRDefault="00F6376F" w:rsidP="00F6376F">
      <w:pPr>
        <w:jc w:val="center"/>
        <w:rPr>
          <w:rFonts w:cs="Times New Roman"/>
        </w:rPr>
      </w:pPr>
      <w:r w:rsidRPr="00F26B9E">
        <w:rPr>
          <w:rFonts w:cs="Times New Roman"/>
          <w:szCs w:val="20"/>
        </w:rPr>
        <w:t xml:space="preserve">DOCKET NO. </w:t>
      </w:r>
      <w:r w:rsidR="006535A5">
        <w:rPr>
          <w:rFonts w:cs="Times New Roman"/>
          <w:b/>
          <w:i/>
          <w:lang w:val="en-CA"/>
        </w:rPr>
        <w:t>49277</w:t>
      </w:r>
    </w:p>
    <w:p w14:paraId="6C179836" w14:textId="77777777" w:rsidR="00F6376F" w:rsidRPr="00F26B9E" w:rsidRDefault="00F6376F" w:rsidP="00F6376F">
      <w:pPr>
        <w:rPr>
          <w:rFonts w:cs="Times New Roman"/>
        </w:rPr>
      </w:pPr>
    </w:p>
    <w:p w14:paraId="60373B8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41F3000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2542A64" w14:textId="77777777" w:rsidR="00F6376F" w:rsidRPr="00F26B9E" w:rsidRDefault="00F6376F" w:rsidP="00F6376F">
      <w:pPr>
        <w:widowControl w:val="0"/>
        <w:autoSpaceDE w:val="0"/>
        <w:autoSpaceDN w:val="0"/>
        <w:adjustRightInd w:val="0"/>
        <w:jc w:val="both"/>
        <w:rPr>
          <w:rFonts w:cs="Times New Roman"/>
        </w:rPr>
      </w:pPr>
    </w:p>
    <w:p w14:paraId="11EAF3C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7D95FA24" w14:textId="77777777" w:rsidR="00F6376F" w:rsidRPr="00F26B9E" w:rsidRDefault="00F6376F" w:rsidP="00F6376F">
      <w:pPr>
        <w:widowControl w:val="0"/>
        <w:tabs>
          <w:tab w:val="left" w:pos="5760"/>
        </w:tabs>
        <w:autoSpaceDE w:val="0"/>
        <w:autoSpaceDN w:val="0"/>
        <w:adjustRightInd w:val="0"/>
        <w:jc w:val="both"/>
        <w:rPr>
          <w:rFonts w:cs="Times New Roman"/>
        </w:rPr>
      </w:pPr>
    </w:p>
    <w:p w14:paraId="7DAA3EC5"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73709F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586596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E212E0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9F0437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1594CF3" w14:textId="77777777" w:rsidR="00F6376F" w:rsidRPr="00F26B9E" w:rsidRDefault="00F6376F" w:rsidP="00F6376F">
      <w:pPr>
        <w:widowControl w:val="0"/>
        <w:tabs>
          <w:tab w:val="center" w:pos="5040"/>
        </w:tabs>
        <w:rPr>
          <w:rFonts w:cs="Times New Roman"/>
          <w:szCs w:val="20"/>
        </w:rPr>
      </w:pPr>
      <w:r w:rsidRPr="00F26B9E">
        <w:rPr>
          <w:rFonts w:cs="Times New Roman"/>
          <w:szCs w:val="20"/>
        </w:rPr>
        <w:tab/>
        <w:t>OATH</w:t>
      </w:r>
    </w:p>
    <w:p w14:paraId="39E9F7DF" w14:textId="77777777" w:rsidR="00F6376F" w:rsidRPr="00F26B9E" w:rsidRDefault="00F6376F" w:rsidP="00F6376F">
      <w:pPr>
        <w:widowControl w:val="0"/>
        <w:rPr>
          <w:rFonts w:cs="Times New Roman"/>
          <w:szCs w:val="20"/>
        </w:rPr>
      </w:pPr>
    </w:p>
    <w:p w14:paraId="5FD6E793"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27EC9C5" w14:textId="77777777" w:rsidR="00F6376F" w:rsidRPr="00F26B9E" w:rsidRDefault="00F6376F" w:rsidP="00F6376F">
      <w:pPr>
        <w:widowControl w:val="0"/>
        <w:rPr>
          <w:rFonts w:cs="Times New Roman"/>
          <w:szCs w:val="20"/>
        </w:rPr>
      </w:pPr>
    </w:p>
    <w:p w14:paraId="650F5C76" w14:textId="77777777" w:rsidR="00F6376F" w:rsidRPr="00F26B9E" w:rsidRDefault="00F6376F" w:rsidP="00F6376F">
      <w:pPr>
        <w:rPr>
          <w:rFonts w:cs="Times New Roman"/>
          <w:szCs w:val="20"/>
        </w:rPr>
      </w:pPr>
      <w:r w:rsidRPr="00F26B9E">
        <w:rPr>
          <w:rFonts w:cs="Times New Roman"/>
          <w:szCs w:val="20"/>
        </w:rPr>
        <w:t>__________________________________</w:t>
      </w:r>
    </w:p>
    <w:p w14:paraId="195B092A"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47B521E" w14:textId="77777777" w:rsidR="00F6376F" w:rsidRPr="00F26B9E" w:rsidRDefault="00F6376F" w:rsidP="00F6376F">
      <w:pPr>
        <w:rPr>
          <w:rFonts w:cs="Times New Roman"/>
          <w:szCs w:val="20"/>
        </w:rPr>
      </w:pPr>
    </w:p>
    <w:p w14:paraId="1A0A3C24"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15B1F27E" w14:textId="77777777" w:rsidR="00F6376F" w:rsidRPr="00F26B9E" w:rsidRDefault="00F6376F" w:rsidP="00F6376F">
      <w:pPr>
        <w:widowControl w:val="0"/>
        <w:rPr>
          <w:rFonts w:cs="Times New Roman"/>
          <w:szCs w:val="20"/>
        </w:rPr>
      </w:pPr>
    </w:p>
    <w:p w14:paraId="66B09533"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F58C608" w14:textId="77777777" w:rsidR="00F6376F" w:rsidRPr="00F26B9E" w:rsidRDefault="00F6376F" w:rsidP="00F6376F">
      <w:pPr>
        <w:rPr>
          <w:rFonts w:cs="Times New Roman"/>
          <w:szCs w:val="20"/>
        </w:rPr>
      </w:pPr>
    </w:p>
    <w:p w14:paraId="2BB1E817"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321834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7B57111" w14:textId="77777777" w:rsidR="00F6376F" w:rsidRPr="00F26B9E" w:rsidRDefault="00F6376F" w:rsidP="00F6376F">
      <w:pPr>
        <w:widowControl w:val="0"/>
        <w:spacing w:line="192" w:lineRule="auto"/>
        <w:rPr>
          <w:rFonts w:cs="Times New Roman"/>
          <w:szCs w:val="20"/>
        </w:rPr>
      </w:pPr>
    </w:p>
    <w:p w14:paraId="26BF56D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57362C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06A04821" w14:textId="77777777" w:rsidR="00F6376F" w:rsidRPr="00F26B9E" w:rsidRDefault="00F6376F" w:rsidP="00F6376F">
      <w:pPr>
        <w:widowControl w:val="0"/>
        <w:tabs>
          <w:tab w:val="right" w:pos="10080"/>
        </w:tabs>
        <w:spacing w:line="215" w:lineRule="auto"/>
        <w:rPr>
          <w:rFonts w:cs="Times New Roman"/>
          <w:szCs w:val="20"/>
        </w:rPr>
      </w:pPr>
    </w:p>
    <w:p w14:paraId="4DFBCE70" w14:textId="77777777" w:rsidR="00F6376F" w:rsidRPr="00F26B9E" w:rsidRDefault="00F6376F" w:rsidP="00F6376F">
      <w:pPr>
        <w:tabs>
          <w:tab w:val="right" w:pos="10080"/>
        </w:tabs>
        <w:rPr>
          <w:rFonts w:cs="Times New Roman"/>
          <w:szCs w:val="20"/>
        </w:rPr>
      </w:pPr>
      <w:r w:rsidRPr="00F26B9E">
        <w:rPr>
          <w:rFonts w:cs="Times New Roman"/>
          <w:szCs w:val="20"/>
        </w:rPr>
        <w:t>Commission Expires ____________</w:t>
      </w:r>
    </w:p>
    <w:p w14:paraId="502B7E38" w14:textId="77777777" w:rsidR="007168B2" w:rsidRPr="00211F35" w:rsidRDefault="007168B2">
      <w:pPr>
        <w:spacing w:after="160" w:line="259" w:lineRule="auto"/>
        <w:rPr>
          <w:rFonts w:cs="Times New Roman"/>
        </w:rPr>
      </w:pPr>
      <w:r w:rsidRPr="00211F35">
        <w:rPr>
          <w:rFonts w:cs="Times New Roman"/>
        </w:rPr>
        <w:br w:type="page"/>
      </w:r>
    </w:p>
    <w:p w14:paraId="2F961AE3" w14:textId="77777777" w:rsidR="008341AB" w:rsidRPr="00211F35" w:rsidRDefault="008341AB" w:rsidP="008341AB">
      <w:pPr>
        <w:widowControl w:val="0"/>
        <w:tabs>
          <w:tab w:val="right" w:pos="9360"/>
        </w:tabs>
        <w:rPr>
          <w:rFonts w:cs="Times New Roman"/>
        </w:rPr>
      </w:pPr>
    </w:p>
    <w:p w14:paraId="2C924990"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p>
    <w:p w14:paraId="031CDDA7" w14:textId="77777777" w:rsidR="008341AB" w:rsidRPr="00211F35" w:rsidRDefault="008341AB" w:rsidP="008341AB">
      <w:pPr>
        <w:jc w:val="center"/>
        <w:rPr>
          <w:rFonts w:cs="Times New Roman"/>
          <w:sz w:val="32"/>
          <w:szCs w:val="32"/>
        </w:rPr>
      </w:pPr>
    </w:p>
    <w:p w14:paraId="056FF5F6"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66C6C651" wp14:editId="72B30843">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33B8AE1" w14:textId="77777777" w:rsidR="006D02BD" w:rsidRPr="001024A0" w:rsidRDefault="006D02BD" w:rsidP="006D02BD">
      <w:pPr>
        <w:ind w:right="-540"/>
        <w:jc w:val="center"/>
        <w:rPr>
          <w:rFonts w:cs="Times New Roman"/>
        </w:rPr>
      </w:pPr>
      <w:r w:rsidRPr="001024A0">
        <w:rPr>
          <w:rFonts w:cs="Times New Roman"/>
        </w:rPr>
        <w:t>PUBLISHER’S AFFIDAVIT</w:t>
      </w:r>
    </w:p>
    <w:p w14:paraId="0E4BA02A" w14:textId="24DBAB51" w:rsidR="006D02BD" w:rsidRPr="001024A0" w:rsidRDefault="006D02BD" w:rsidP="006D02BD">
      <w:pPr>
        <w:widowControl w:val="0"/>
        <w:tabs>
          <w:tab w:val="center" w:pos="4680"/>
        </w:tabs>
        <w:jc w:val="center"/>
        <w:rPr>
          <w:rFonts w:cs="Times New Roman"/>
        </w:rPr>
      </w:pPr>
      <w:r w:rsidRPr="001024A0">
        <w:rPr>
          <w:rFonts w:cs="Times New Roman"/>
        </w:rPr>
        <w:t xml:space="preserve">DOCKET NO. </w:t>
      </w:r>
      <w:r w:rsidR="006535A5">
        <w:rPr>
          <w:rFonts w:cs="Times New Roman"/>
          <w:b/>
          <w:i/>
          <w:lang w:val="en-CA"/>
        </w:rPr>
        <w:t>49277</w:t>
      </w:r>
    </w:p>
    <w:p w14:paraId="064C2BF6" w14:textId="77777777" w:rsidR="006D02BD" w:rsidRPr="001024A0" w:rsidRDefault="006D02BD" w:rsidP="006D02BD">
      <w:pPr>
        <w:widowControl w:val="0"/>
        <w:rPr>
          <w:rFonts w:cs="Times New Roman"/>
        </w:rPr>
      </w:pPr>
      <w:r w:rsidRPr="001024A0">
        <w:rPr>
          <w:rFonts w:cs="Times New Roman"/>
        </w:rPr>
        <w:t>STATE OF TEXAS</w:t>
      </w:r>
    </w:p>
    <w:p w14:paraId="333F3D25"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1C197C30" w14:textId="77777777" w:rsidR="006D02BD" w:rsidRPr="001024A0" w:rsidRDefault="006D02BD" w:rsidP="006D02BD">
      <w:pPr>
        <w:widowControl w:val="0"/>
        <w:rPr>
          <w:rFonts w:cs="Times New Roman"/>
        </w:rPr>
      </w:pPr>
    </w:p>
    <w:p w14:paraId="18BE011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4C3B86CF" w14:textId="77777777" w:rsidR="006D02BD" w:rsidRPr="001024A0" w:rsidRDefault="006D02BD" w:rsidP="006D02BD">
      <w:pPr>
        <w:widowControl w:val="0"/>
        <w:rPr>
          <w:rFonts w:cs="Times New Roman"/>
          <w:sz w:val="16"/>
          <w:szCs w:val="16"/>
        </w:rPr>
      </w:pPr>
    </w:p>
    <w:p w14:paraId="22AF9A0A" w14:textId="77777777" w:rsidR="006D02BD" w:rsidRDefault="006D02BD" w:rsidP="006D02BD">
      <w:pPr>
        <w:widowControl w:val="0"/>
        <w:rPr>
          <w:rFonts w:cs="Times New Roman"/>
        </w:rPr>
      </w:pPr>
      <w:proofErr w:type="gramStart"/>
      <w:r w:rsidRPr="001024A0">
        <w:rPr>
          <w:rFonts w:cs="Times New Roman"/>
        </w:rPr>
        <w:t>who</w:t>
      </w:r>
      <w:proofErr w:type="gramEnd"/>
      <w:r w:rsidRPr="001024A0">
        <w:rPr>
          <w:rFonts w:cs="Times New Roman"/>
        </w:rPr>
        <w:t xml:space="preserve"> being by me duly sworn, deposes and that (s)he is the </w:t>
      </w:r>
    </w:p>
    <w:p w14:paraId="45B543E7" w14:textId="77777777" w:rsidR="003E32C8" w:rsidRPr="001024A0" w:rsidRDefault="003E32C8" w:rsidP="006D02BD">
      <w:pPr>
        <w:widowControl w:val="0"/>
        <w:rPr>
          <w:rFonts w:cs="Times New Roman"/>
          <w:sz w:val="16"/>
          <w:szCs w:val="16"/>
        </w:rPr>
      </w:pPr>
    </w:p>
    <w:p w14:paraId="55FADFB1"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w:t>
      </w:r>
      <w:proofErr w:type="gramStart"/>
      <w:r w:rsidR="007B7B2A">
        <w:rPr>
          <w:rFonts w:cs="Times New Roman"/>
        </w:rPr>
        <w:t>of</w:t>
      </w:r>
      <w:proofErr w:type="gramEnd"/>
      <w:r w:rsidR="007B7B2A">
        <w:rPr>
          <w:rFonts w:cs="Times New Roman"/>
        </w:rPr>
        <w:t xml:space="preserve">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4645CEC"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694D987B" w14:textId="77777777" w:rsidR="006D02BD" w:rsidRPr="001024A0" w:rsidRDefault="006D02BD" w:rsidP="006D02BD">
      <w:pPr>
        <w:widowControl w:val="0"/>
        <w:rPr>
          <w:rFonts w:cs="Times New Roman"/>
        </w:rPr>
      </w:pPr>
    </w:p>
    <w:p w14:paraId="60DFA336" w14:textId="77777777" w:rsidR="006D02BD" w:rsidRPr="001024A0" w:rsidRDefault="006D02BD" w:rsidP="006D02BD">
      <w:pPr>
        <w:widowControl w:val="0"/>
        <w:rPr>
          <w:rFonts w:cs="Times New Roman"/>
        </w:rPr>
      </w:pPr>
      <w:proofErr w:type="gramStart"/>
      <w:r w:rsidRPr="001024A0">
        <w:rPr>
          <w:rFonts w:cs="Times New Roman"/>
        </w:rPr>
        <w:t>that</w:t>
      </w:r>
      <w:proofErr w:type="gramEnd"/>
      <w:r w:rsidRPr="001024A0">
        <w:rPr>
          <w:rFonts w:cs="Times New Roman"/>
        </w:rPr>
        <w:t xml:space="preserve">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E854A78"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A86E776" w14:textId="77777777" w:rsidR="006D02BD" w:rsidRPr="001024A0" w:rsidRDefault="006D02BD" w:rsidP="006D02BD">
      <w:pPr>
        <w:widowControl w:val="0"/>
        <w:rPr>
          <w:rFonts w:cs="Times New Roman"/>
        </w:rPr>
      </w:pPr>
    </w:p>
    <w:p w14:paraId="046A7C1A"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generally circulated in ____________________________</w:t>
      </w:r>
      <w:r w:rsidR="003E32C8">
        <w:rPr>
          <w:rFonts w:cs="Times New Roman"/>
        </w:rPr>
        <w:t>_______</w:t>
      </w:r>
      <w:r w:rsidRPr="001024A0">
        <w:rPr>
          <w:rFonts w:cs="Times New Roman"/>
        </w:rPr>
        <w:t>______________, Texas;</w:t>
      </w:r>
    </w:p>
    <w:p w14:paraId="0427A9F2"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0AF5ABF" w14:textId="77777777" w:rsidR="006D02BD" w:rsidRPr="001024A0" w:rsidRDefault="006D02BD" w:rsidP="006D02BD">
      <w:pPr>
        <w:widowControl w:val="0"/>
        <w:rPr>
          <w:rFonts w:cs="Times New Roman"/>
        </w:rPr>
      </w:pPr>
    </w:p>
    <w:p w14:paraId="6238FCD8" w14:textId="77777777" w:rsidR="006D02BD" w:rsidRPr="001024A0" w:rsidRDefault="006D02BD" w:rsidP="006D02BD">
      <w:pPr>
        <w:widowControl w:val="0"/>
        <w:rPr>
          <w:rFonts w:cs="Times New Roman"/>
        </w:rPr>
      </w:pPr>
      <w:proofErr w:type="gramStart"/>
      <w:r w:rsidRPr="001024A0">
        <w:rPr>
          <w:rFonts w:cs="Times New Roman"/>
        </w:rPr>
        <w:t>and</w:t>
      </w:r>
      <w:proofErr w:type="gramEnd"/>
      <w:r w:rsidRPr="001024A0">
        <w:rPr>
          <w:rFonts w:cs="Times New Roman"/>
        </w:rPr>
        <w:t xml:space="preserve"> that the attached notice was published in said newspaper on the following dates, to wit:</w:t>
      </w:r>
    </w:p>
    <w:p w14:paraId="3F48D1CC" w14:textId="77777777" w:rsidR="006D02BD" w:rsidRPr="001024A0" w:rsidRDefault="006D02BD" w:rsidP="006D02BD">
      <w:pPr>
        <w:widowControl w:val="0"/>
        <w:rPr>
          <w:rFonts w:cs="Times New Roman"/>
        </w:rPr>
      </w:pPr>
    </w:p>
    <w:p w14:paraId="67A5508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4C10426F"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26D176EA" w14:textId="77777777" w:rsidR="006D02BD" w:rsidRPr="001024A0" w:rsidRDefault="006D02BD" w:rsidP="006D02BD">
      <w:pPr>
        <w:widowControl w:val="0"/>
        <w:rPr>
          <w:rFonts w:cs="Times New Roman"/>
        </w:rPr>
      </w:pPr>
    </w:p>
    <w:p w14:paraId="4CCBB9A3"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E9D78C2"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3A2E7C73" w14:textId="77777777" w:rsidR="006D02BD" w:rsidRPr="001024A0" w:rsidRDefault="006D02BD" w:rsidP="006D02BD">
      <w:pPr>
        <w:widowControl w:val="0"/>
        <w:rPr>
          <w:rFonts w:cs="Times New Roman"/>
        </w:rPr>
      </w:pPr>
    </w:p>
    <w:p w14:paraId="246916AE" w14:textId="77777777" w:rsidR="006D02BD" w:rsidRPr="001024A0" w:rsidRDefault="006D02BD" w:rsidP="006D02BD">
      <w:pPr>
        <w:widowControl w:val="0"/>
        <w:rPr>
          <w:rFonts w:cs="Times New Roman"/>
        </w:rPr>
      </w:pPr>
      <w:r w:rsidRPr="001024A0">
        <w:rPr>
          <w:rFonts w:cs="Times New Roman"/>
        </w:rPr>
        <w:t>Subscribed and sworn to before me this ______________ day of ____</w:t>
      </w:r>
      <w:r w:rsidR="003E32C8">
        <w:rPr>
          <w:rFonts w:cs="Times New Roman"/>
        </w:rPr>
        <w:t>______</w:t>
      </w:r>
      <w:r w:rsidRPr="001024A0">
        <w:rPr>
          <w:rFonts w:cs="Times New Roman"/>
        </w:rPr>
        <w:t>__________,</w:t>
      </w:r>
      <w:r w:rsidR="00A05C24">
        <w:rPr>
          <w:rFonts w:cs="Times New Roman"/>
        </w:rPr>
        <w:t xml:space="preserve"> </w:t>
      </w:r>
      <w:r w:rsidRPr="001024A0">
        <w:rPr>
          <w:rFonts w:cs="Times New Roman"/>
        </w:rPr>
        <w:t>20__</w:t>
      </w:r>
    </w:p>
    <w:p w14:paraId="6E97CEF3" w14:textId="77777777" w:rsidR="006D02BD" w:rsidRPr="001024A0" w:rsidRDefault="006D02BD" w:rsidP="006D02BD">
      <w:pPr>
        <w:widowControl w:val="0"/>
        <w:rPr>
          <w:rFonts w:cs="Times New Roman"/>
        </w:rPr>
      </w:pPr>
      <w:proofErr w:type="gramStart"/>
      <w:r w:rsidRPr="001024A0">
        <w:rPr>
          <w:rFonts w:cs="Times New Roman"/>
        </w:rPr>
        <w:t>to</w:t>
      </w:r>
      <w:proofErr w:type="gramEnd"/>
      <w:r w:rsidRPr="001024A0">
        <w:rPr>
          <w:rFonts w:cs="Times New Roman"/>
        </w:rPr>
        <w:t xml:space="preserve"> certify which witness my hand and seal of office</w:t>
      </w:r>
      <w:r w:rsidR="003E32C8" w:rsidRPr="003E32C8">
        <w:rPr>
          <w:rFonts w:cs="Times New Roman"/>
        </w:rPr>
        <w:t>.</w:t>
      </w:r>
    </w:p>
    <w:p w14:paraId="50EB33E4" w14:textId="77777777" w:rsidR="006D02BD" w:rsidRPr="001024A0" w:rsidRDefault="006D02BD" w:rsidP="006D02BD">
      <w:pPr>
        <w:widowControl w:val="0"/>
        <w:rPr>
          <w:rFonts w:cs="Times New Roman"/>
        </w:rPr>
      </w:pPr>
    </w:p>
    <w:p w14:paraId="6A329628"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31B75EB0"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2B85DD4" w14:textId="77777777" w:rsidR="006D02BD" w:rsidRPr="001024A0" w:rsidRDefault="006D02BD" w:rsidP="004750E5">
      <w:pPr>
        <w:widowControl w:val="0"/>
        <w:tabs>
          <w:tab w:val="right" w:pos="9360"/>
        </w:tabs>
        <w:rPr>
          <w:rFonts w:cs="Times New Roman"/>
        </w:rPr>
      </w:pPr>
    </w:p>
    <w:p w14:paraId="55F46A54"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1C9FE9F7"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DDF6D37" w14:textId="77777777" w:rsidR="00517669" w:rsidRPr="006F3032" w:rsidRDefault="00517669" w:rsidP="004750E5">
      <w:pPr>
        <w:widowControl w:val="0"/>
        <w:tabs>
          <w:tab w:val="right" w:pos="9360"/>
        </w:tabs>
        <w:rPr>
          <w:rFonts w:cs="Times New Roman"/>
        </w:rPr>
      </w:pPr>
    </w:p>
    <w:p w14:paraId="3F6DB192"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6E41F8AA" w14:textId="77777777" w:rsidR="006D02BD" w:rsidRPr="00F5205C" w:rsidRDefault="006D02BD" w:rsidP="004750E5">
      <w:pPr>
        <w:rPr>
          <w:rFonts w:cs="Times New Roman"/>
        </w:rPr>
      </w:pPr>
    </w:p>
    <w:p w14:paraId="73ED8EA9" w14:textId="77777777" w:rsidR="00890756" w:rsidRPr="00211F35" w:rsidRDefault="00890756" w:rsidP="004750E5">
      <w:pPr>
        <w:rPr>
          <w:rFonts w:cs="Times New Roman"/>
        </w:rPr>
      </w:pPr>
    </w:p>
    <w:sectPr w:rsidR="00890756" w:rsidRPr="00211F35" w:rsidSect="00AB0935">
      <w:pgSz w:w="12240" w:h="15840"/>
      <w:pgMar w:top="720" w:right="1440"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A85503"/>
    <w:multiLevelType w:val="hybridMultilevel"/>
    <w:tmpl w:val="A63028A6"/>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9F45CA2"/>
    <w:multiLevelType w:val="hybridMultilevel"/>
    <w:tmpl w:val="0FE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C4B"/>
    <w:rsid w:val="00014082"/>
    <w:rsid w:val="000250B9"/>
    <w:rsid w:val="00055968"/>
    <w:rsid w:val="000670D9"/>
    <w:rsid w:val="00070903"/>
    <w:rsid w:val="000808ED"/>
    <w:rsid w:val="00096525"/>
    <w:rsid w:val="000A7549"/>
    <w:rsid w:val="000B2F3F"/>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85C06"/>
    <w:rsid w:val="00211F35"/>
    <w:rsid w:val="00217B15"/>
    <w:rsid w:val="002336B3"/>
    <w:rsid w:val="002427CD"/>
    <w:rsid w:val="00245A02"/>
    <w:rsid w:val="0025075E"/>
    <w:rsid w:val="00262E2E"/>
    <w:rsid w:val="002849FD"/>
    <w:rsid w:val="00287359"/>
    <w:rsid w:val="002924D0"/>
    <w:rsid w:val="00296344"/>
    <w:rsid w:val="002A2245"/>
    <w:rsid w:val="002A73BB"/>
    <w:rsid w:val="002D44BD"/>
    <w:rsid w:val="002F16F2"/>
    <w:rsid w:val="00321D31"/>
    <w:rsid w:val="00331A10"/>
    <w:rsid w:val="00351661"/>
    <w:rsid w:val="00360CCB"/>
    <w:rsid w:val="003650B0"/>
    <w:rsid w:val="003941E1"/>
    <w:rsid w:val="003A60D6"/>
    <w:rsid w:val="003A6BCE"/>
    <w:rsid w:val="003C0068"/>
    <w:rsid w:val="003C7A2E"/>
    <w:rsid w:val="003D3858"/>
    <w:rsid w:val="003E32C8"/>
    <w:rsid w:val="003E4282"/>
    <w:rsid w:val="003F4338"/>
    <w:rsid w:val="004460A7"/>
    <w:rsid w:val="00447CC4"/>
    <w:rsid w:val="00453E77"/>
    <w:rsid w:val="004750E5"/>
    <w:rsid w:val="00481ED4"/>
    <w:rsid w:val="0049044C"/>
    <w:rsid w:val="004A7B34"/>
    <w:rsid w:val="004B67AF"/>
    <w:rsid w:val="004F4DFA"/>
    <w:rsid w:val="00504DB4"/>
    <w:rsid w:val="005127AF"/>
    <w:rsid w:val="00517669"/>
    <w:rsid w:val="005260BF"/>
    <w:rsid w:val="00535E84"/>
    <w:rsid w:val="00563F87"/>
    <w:rsid w:val="005775D6"/>
    <w:rsid w:val="0059460B"/>
    <w:rsid w:val="006514EB"/>
    <w:rsid w:val="006535A5"/>
    <w:rsid w:val="0069751B"/>
    <w:rsid w:val="006B484B"/>
    <w:rsid w:val="006D02BD"/>
    <w:rsid w:val="006D4134"/>
    <w:rsid w:val="006D4685"/>
    <w:rsid w:val="006F3032"/>
    <w:rsid w:val="006F7DC8"/>
    <w:rsid w:val="007168B2"/>
    <w:rsid w:val="00730D92"/>
    <w:rsid w:val="007439AA"/>
    <w:rsid w:val="00766067"/>
    <w:rsid w:val="007955CD"/>
    <w:rsid w:val="007A1ED8"/>
    <w:rsid w:val="007A3B3D"/>
    <w:rsid w:val="007B74EC"/>
    <w:rsid w:val="007B7B2A"/>
    <w:rsid w:val="007C1130"/>
    <w:rsid w:val="007C4FDD"/>
    <w:rsid w:val="007C53D4"/>
    <w:rsid w:val="007E0683"/>
    <w:rsid w:val="008341AB"/>
    <w:rsid w:val="0083648B"/>
    <w:rsid w:val="00840C43"/>
    <w:rsid w:val="00844F03"/>
    <w:rsid w:val="00850D4F"/>
    <w:rsid w:val="00862B9B"/>
    <w:rsid w:val="00883FED"/>
    <w:rsid w:val="0088600A"/>
    <w:rsid w:val="00890756"/>
    <w:rsid w:val="008D0EDD"/>
    <w:rsid w:val="008F1846"/>
    <w:rsid w:val="00907E35"/>
    <w:rsid w:val="00932FC3"/>
    <w:rsid w:val="00944142"/>
    <w:rsid w:val="009453C5"/>
    <w:rsid w:val="00946EBE"/>
    <w:rsid w:val="00961D84"/>
    <w:rsid w:val="00963E26"/>
    <w:rsid w:val="00990C4B"/>
    <w:rsid w:val="00995F90"/>
    <w:rsid w:val="009B5011"/>
    <w:rsid w:val="009B54BE"/>
    <w:rsid w:val="00A05C24"/>
    <w:rsid w:val="00A24AC8"/>
    <w:rsid w:val="00A25A92"/>
    <w:rsid w:val="00A37868"/>
    <w:rsid w:val="00A4047B"/>
    <w:rsid w:val="00A409DD"/>
    <w:rsid w:val="00A67F10"/>
    <w:rsid w:val="00A74669"/>
    <w:rsid w:val="00AA0560"/>
    <w:rsid w:val="00AB0935"/>
    <w:rsid w:val="00AC07B9"/>
    <w:rsid w:val="00AE3D8A"/>
    <w:rsid w:val="00AF23AB"/>
    <w:rsid w:val="00AF5C62"/>
    <w:rsid w:val="00B029B0"/>
    <w:rsid w:val="00B554B7"/>
    <w:rsid w:val="00B722E9"/>
    <w:rsid w:val="00B73B39"/>
    <w:rsid w:val="00B85863"/>
    <w:rsid w:val="00BB1CAD"/>
    <w:rsid w:val="00BB750B"/>
    <w:rsid w:val="00BC35F4"/>
    <w:rsid w:val="00BE168C"/>
    <w:rsid w:val="00C30661"/>
    <w:rsid w:val="00C40A94"/>
    <w:rsid w:val="00C53DF5"/>
    <w:rsid w:val="00C55DD0"/>
    <w:rsid w:val="00C56A66"/>
    <w:rsid w:val="00C6038F"/>
    <w:rsid w:val="00C65916"/>
    <w:rsid w:val="00C712BB"/>
    <w:rsid w:val="00C91218"/>
    <w:rsid w:val="00CA15FF"/>
    <w:rsid w:val="00CD7D75"/>
    <w:rsid w:val="00D13FE6"/>
    <w:rsid w:val="00D20DDA"/>
    <w:rsid w:val="00D261A4"/>
    <w:rsid w:val="00D35EC0"/>
    <w:rsid w:val="00D40DE3"/>
    <w:rsid w:val="00D75025"/>
    <w:rsid w:val="00D75F04"/>
    <w:rsid w:val="00D7704E"/>
    <w:rsid w:val="00D8385A"/>
    <w:rsid w:val="00DB3175"/>
    <w:rsid w:val="00DB3259"/>
    <w:rsid w:val="00DC1BCA"/>
    <w:rsid w:val="00DD73BC"/>
    <w:rsid w:val="00E054C5"/>
    <w:rsid w:val="00E07D79"/>
    <w:rsid w:val="00E17B8B"/>
    <w:rsid w:val="00E51527"/>
    <w:rsid w:val="00E623C3"/>
    <w:rsid w:val="00E9386A"/>
    <w:rsid w:val="00E94E8A"/>
    <w:rsid w:val="00E95982"/>
    <w:rsid w:val="00EB503C"/>
    <w:rsid w:val="00EF3B55"/>
    <w:rsid w:val="00F3184F"/>
    <w:rsid w:val="00F35816"/>
    <w:rsid w:val="00F45E7E"/>
    <w:rsid w:val="00F5205C"/>
    <w:rsid w:val="00F55EF6"/>
    <w:rsid w:val="00F6376F"/>
    <w:rsid w:val="00F91D57"/>
    <w:rsid w:val="00F96358"/>
    <w:rsid w:val="00FA1417"/>
    <w:rsid w:val="00FD027E"/>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ED9C3"/>
  <w15:chartTrackingRefBased/>
  <w15:docId w15:val="{56F6496B-E95C-4AA8-90E4-B4EFABCA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NoSpacing">
    <w:name w:val="No Spacing"/>
    <w:uiPriority w:val="1"/>
    <w:qFormat/>
    <w:rsid w:val="00C40A94"/>
    <w:pPr>
      <w:spacing w:after="0" w:line="240" w:lineRule="auto"/>
    </w:pPr>
    <w:rPr>
      <w:rFonts w:ascii="Times New Roman" w:hAnsi="Times New Roman"/>
      <w:sz w:val="24"/>
    </w:rPr>
  </w:style>
  <w:style w:type="paragraph" w:styleId="Footer">
    <w:name w:val="footer"/>
    <w:basedOn w:val="Normal"/>
    <w:link w:val="FooterChar"/>
    <w:uiPriority w:val="99"/>
    <w:unhideWhenUsed/>
    <w:rsid w:val="00E07D79"/>
    <w:pPr>
      <w:widowControl w:val="0"/>
      <w:tabs>
        <w:tab w:val="center" w:pos="4680"/>
        <w:tab w:val="right" w:pos="9360"/>
      </w:tabs>
      <w:autoSpaceDE w:val="0"/>
      <w:autoSpaceDN w:val="0"/>
      <w:adjustRightInd w:val="0"/>
    </w:pPr>
    <w:rPr>
      <w:rFonts w:cs="Times New Roman"/>
    </w:rPr>
  </w:style>
  <w:style w:type="character" w:customStyle="1" w:styleId="FooterChar">
    <w:name w:val="Footer Char"/>
    <w:basedOn w:val="DefaultParagraphFont"/>
    <w:link w:val="Footer"/>
    <w:uiPriority w:val="99"/>
    <w:rsid w:val="00E07D7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Mathis, Jolie</dc:creator>
  <cp:keywords/>
  <dc:description/>
  <cp:lastModifiedBy>Tawater, Rustin</cp:lastModifiedBy>
  <cp:revision>4</cp:revision>
  <dcterms:created xsi:type="dcterms:W3CDTF">2019-07-23T13:54:00Z</dcterms:created>
  <dcterms:modified xsi:type="dcterms:W3CDTF">2019-07-24T12:54:00Z</dcterms:modified>
</cp:coreProperties>
</file>